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1CCA70" w14:textId="77777777" w:rsidR="008F1FE2" w:rsidRDefault="008B2F51">
      <w:pPr>
        <w:pStyle w:val="a3"/>
        <w:jc w:val="center"/>
      </w:pPr>
      <w:r>
        <w:t>Қазақстан Республикасы Ғылым және жоғары білім министрлігі</w:t>
      </w:r>
    </w:p>
    <w:p w14:paraId="0A8EFFF6" w14:textId="77777777" w:rsidR="008F1FE2" w:rsidRDefault="008F1FE2">
      <w:pPr>
        <w:pStyle w:val="a3"/>
      </w:pPr>
    </w:p>
    <w:p w14:paraId="2AFE289B" w14:textId="77777777" w:rsidR="008F1FE2" w:rsidRDefault="008B2F51">
      <w:pPr>
        <w:pStyle w:val="a3"/>
        <w:jc w:val="center"/>
      </w:pPr>
      <w:r>
        <w:t>Д.Серікбаев атындағы ШҚТУ</w:t>
      </w:r>
    </w:p>
    <w:p w14:paraId="73688A89" w14:textId="77777777" w:rsidR="008F1FE2" w:rsidRDefault="008F1FE2">
      <w:pPr>
        <w:pStyle w:val="a3"/>
      </w:pPr>
    </w:p>
    <w:p w14:paraId="0C97ADDF" w14:textId="77777777" w:rsidR="008F1FE2" w:rsidRDefault="008F1FE2">
      <w:pPr>
        <w:pStyle w:val="a3"/>
      </w:pPr>
    </w:p>
    <w:p w14:paraId="31F6007B" w14:textId="77777777" w:rsidR="008F1FE2" w:rsidRDefault="008B2F51">
      <w:pPr>
        <w:pStyle w:val="a3"/>
        <w:ind w:left="6100"/>
      </w:pPr>
      <w:r>
        <w:t>БЕКІТЕМІН:</w:t>
      </w:r>
    </w:p>
    <w:p w14:paraId="457D3890" w14:textId="77777777" w:rsidR="008F1FE2" w:rsidRDefault="008B2F51">
      <w:pPr>
        <w:pStyle w:val="a3"/>
        <w:ind w:left="6100"/>
      </w:pPr>
      <w:r>
        <w:t>СҚжЭМ деканы:</w:t>
      </w:r>
    </w:p>
    <w:p w14:paraId="6FEFC9E5" w14:textId="77777777" w:rsidR="008F1FE2" w:rsidRDefault="008B2F51">
      <w:pPr>
        <w:pStyle w:val="a3"/>
        <w:ind w:left="6100"/>
      </w:pPr>
      <w:r>
        <w:t>Акаев А.М.</w:t>
      </w:r>
    </w:p>
    <w:p w14:paraId="02513DC4" w14:textId="5BAFA849" w:rsidR="008F1FE2" w:rsidRDefault="008B2F51" w:rsidP="00784A27">
      <w:pPr>
        <w:pStyle w:val="a3"/>
        <w:ind w:left="6100"/>
      </w:pPr>
      <w:r>
        <w:t>_____________202</w:t>
      </w:r>
      <w:r w:rsidR="00FB12A9">
        <w:rPr>
          <w:lang w:val="kk-KZ"/>
        </w:rPr>
        <w:t>4</w:t>
      </w:r>
      <w:r>
        <w:t xml:space="preserve"> ж.</w:t>
      </w:r>
      <w:bookmarkStart w:id="0" w:name="_GoBack"/>
      <w:bookmarkEnd w:id="0"/>
    </w:p>
    <w:p w14:paraId="01BB2CFF" w14:textId="77777777" w:rsidR="008F1FE2" w:rsidRDefault="008F1FE2">
      <w:pPr>
        <w:pStyle w:val="a3"/>
      </w:pPr>
    </w:p>
    <w:p w14:paraId="04B9ED3D" w14:textId="77777777" w:rsidR="008F1FE2" w:rsidRDefault="008F1FE2">
      <w:pPr>
        <w:pStyle w:val="a3"/>
      </w:pPr>
    </w:p>
    <w:p w14:paraId="6BCEE2EB" w14:textId="77777777" w:rsidR="008F1FE2" w:rsidRDefault="008F1FE2">
      <w:pPr>
        <w:pStyle w:val="a3"/>
      </w:pPr>
    </w:p>
    <w:p w14:paraId="7AE4388F" w14:textId="77777777" w:rsidR="008F1FE2" w:rsidRDefault="008B2F51">
      <w:pPr>
        <w:pStyle w:val="a3"/>
        <w:jc w:val="center"/>
      </w:pPr>
      <w:r>
        <w:rPr>
          <w:b/>
        </w:rPr>
        <w:t>ИНЖЕНЕРЛІК ЖӘНЕ КОМПЬЮТЕРЛІК ГРАФИКА</w:t>
      </w:r>
    </w:p>
    <w:p w14:paraId="205ABB5D" w14:textId="77777777" w:rsidR="008F1FE2" w:rsidRDefault="008B2F51">
      <w:pPr>
        <w:pStyle w:val="a3"/>
        <w:jc w:val="center"/>
      </w:pPr>
      <w:r>
        <w:t>Жұмыс оқу бағдарламасы (силлабус)</w:t>
      </w:r>
    </w:p>
    <w:p w14:paraId="53D2AA89" w14:textId="77777777" w:rsidR="008F1FE2" w:rsidRDefault="008F1FE2">
      <w:pPr>
        <w:pStyle w:val="a3"/>
      </w:pPr>
    </w:p>
    <w:p w14:paraId="53E53C1C" w14:textId="77777777" w:rsidR="008F1FE2" w:rsidRDefault="008F1FE2">
      <w:pPr>
        <w:pStyle w:val="a3"/>
      </w:pPr>
    </w:p>
    <w:p w14:paraId="1C3FDF0F" w14:textId="77777777" w:rsidR="008F1FE2" w:rsidRDefault="008F1FE2">
      <w:pPr>
        <w:pStyle w:val="a3"/>
      </w:pPr>
    </w:p>
    <w:p w14:paraId="595CF09B" w14:textId="77777777" w:rsidR="008F1FE2" w:rsidRDefault="008F1FE2">
      <w:pPr>
        <w:pStyle w:val="a3"/>
      </w:pPr>
    </w:p>
    <w:p w14:paraId="5D873FF3" w14:textId="77777777" w:rsidR="008F1FE2" w:rsidRDefault="008B2F51">
      <w:pPr>
        <w:pStyle w:val="a3"/>
      </w:pPr>
      <w:r>
        <w:t>Білім беру бағдарламасы: 6B05301 Техникалық физика, 6B07101 Автоматтандыру және басқару, 6B07112 Механика және металл өңдеу, 6B07201 Металлургия, 6B07202  Пайдалы қазбаларды байыту, 6B07203 Тау-кен ісі, 6B07204 Геология және пайдалы қазба кен орнын барлау, 6B07302 Геодезия және картография , 6B07305 Құрылыс, 6B07312 Жер кадастры және жерге орналастыру, 6B07501 Стандарттау және сертификаттау (сала бойынша), 6B08301 Орман ресурстары және орман шаруашылығы , 6B08601 Су ресурстары және суды пайдалану, 6B11201 Қоршаған ортаны қорғау және өмір тіршілігінің қауіпсіздігі, 6B11202 Табиғи және техногенді сипаттағы төтенше жағдайлардың қауіпсіздігін инновациялық басқару, 6B11301 Тасымалдауды,қозғалысты ұйымдастыру және көлікті пайдалану</w:t>
      </w:r>
    </w:p>
    <w:p w14:paraId="28AD3EB8" w14:textId="77777777" w:rsidR="008F1FE2" w:rsidRDefault="008B2F51">
      <w:pPr>
        <w:pStyle w:val="a3"/>
      </w:pPr>
      <w:r>
        <w:t>Пәндерінің коды: IKG1207 (6B07305), IKG2205 (6B05301), IKG2207 (6B07202), IKG2208 (6B07201, 6B07204, 6B11202), IKG2209 (6B07101, 6B11201), IKG2210 (6B07501), IKG2211 (6B07302), IKG2216 (6B08301), IKG2217 (6B07203, 6B07312), IKG2218 (6B08601), NGIG1208 (6B07112), NGKG1205 (6B11301)</w:t>
      </w:r>
    </w:p>
    <w:p w14:paraId="194BF2D6" w14:textId="77777777" w:rsidR="008F1FE2" w:rsidRDefault="008B2F51">
      <w:pPr>
        <w:pStyle w:val="a3"/>
      </w:pPr>
      <w:r>
        <w:t>Кредиттер саны: 5</w:t>
      </w:r>
    </w:p>
    <w:p w14:paraId="11AFB4FE" w14:textId="77777777" w:rsidR="008F1FE2" w:rsidRDefault="008B2F51">
      <w:pPr>
        <w:pStyle w:val="a3"/>
      </w:pPr>
      <w:r>
        <w:t>Цикл: БП</w:t>
      </w:r>
    </w:p>
    <w:p w14:paraId="1CBF1F0F" w14:textId="77777777" w:rsidR="008F1FE2" w:rsidRDefault="008B2F51">
      <w:pPr>
        <w:pStyle w:val="a3"/>
      </w:pPr>
      <w:r>
        <w:t>Компонент: ЖК (6B07101, 6B07112, 6B07201, 6B07202, 6B07203, 6B07204, 6B07302, 6B07305, 6B07312, 6B11201, 6B11202, 6B11301), ТК (6B05301, 6B07501, 6B08301, 6B08601)</w:t>
      </w:r>
    </w:p>
    <w:p w14:paraId="6B17516C" w14:textId="77777777" w:rsidR="008F1FE2" w:rsidRDefault="008F1FE2">
      <w:pPr>
        <w:pStyle w:val="a3"/>
      </w:pPr>
    </w:p>
    <w:p w14:paraId="789B874E" w14:textId="77777777" w:rsidR="008F1FE2" w:rsidRDefault="008F1FE2">
      <w:pPr>
        <w:pStyle w:val="a3"/>
      </w:pPr>
    </w:p>
    <w:p w14:paraId="01A2AAE9" w14:textId="77777777" w:rsidR="008F1FE2" w:rsidRDefault="008F1FE2">
      <w:pPr>
        <w:pStyle w:val="a3"/>
      </w:pPr>
    </w:p>
    <w:p w14:paraId="58834B97" w14:textId="77777777" w:rsidR="008F1FE2" w:rsidRDefault="008F1FE2">
      <w:pPr>
        <w:pStyle w:val="a3"/>
      </w:pPr>
    </w:p>
    <w:p w14:paraId="3FF7BA5F" w14:textId="77777777" w:rsidR="008F1FE2" w:rsidRDefault="008F1FE2">
      <w:pPr>
        <w:pStyle w:val="a3"/>
      </w:pPr>
    </w:p>
    <w:p w14:paraId="1DB59DA3" w14:textId="77777777" w:rsidR="008F1FE2" w:rsidRDefault="008F1FE2">
      <w:pPr>
        <w:pStyle w:val="a3"/>
      </w:pPr>
    </w:p>
    <w:p w14:paraId="5B6D48DC" w14:textId="77777777" w:rsidR="008F1FE2" w:rsidRDefault="008F1FE2">
      <w:pPr>
        <w:pStyle w:val="a3"/>
      </w:pPr>
    </w:p>
    <w:p w14:paraId="0A91072D" w14:textId="77777777" w:rsidR="008F1FE2" w:rsidRDefault="008F1FE2">
      <w:pPr>
        <w:pStyle w:val="a3"/>
      </w:pPr>
    </w:p>
    <w:p w14:paraId="78CD085C" w14:textId="77777777" w:rsidR="008F1FE2" w:rsidRDefault="008F1FE2">
      <w:pPr>
        <w:pStyle w:val="a3"/>
      </w:pPr>
    </w:p>
    <w:p w14:paraId="6CC6A868" w14:textId="77777777" w:rsidR="008F1FE2" w:rsidRDefault="008F1FE2">
      <w:pPr>
        <w:pStyle w:val="a3"/>
      </w:pPr>
    </w:p>
    <w:p w14:paraId="1C3788B5" w14:textId="77777777" w:rsidR="008F1FE2" w:rsidRDefault="008F1FE2">
      <w:pPr>
        <w:pStyle w:val="a3"/>
      </w:pPr>
    </w:p>
    <w:p w14:paraId="19844306" w14:textId="77777777" w:rsidR="008F1FE2" w:rsidRDefault="008F1FE2">
      <w:pPr>
        <w:pStyle w:val="a3"/>
      </w:pPr>
    </w:p>
    <w:p w14:paraId="020C0AA9" w14:textId="77777777" w:rsidR="008F1FE2" w:rsidRDefault="008F1FE2">
      <w:pPr>
        <w:pStyle w:val="a3"/>
      </w:pPr>
    </w:p>
    <w:p w14:paraId="2301A1D4" w14:textId="7957E9D1" w:rsidR="008F1FE2" w:rsidRDefault="008B2F51">
      <w:pPr>
        <w:pStyle w:val="a3"/>
        <w:jc w:val="center"/>
      </w:pPr>
      <w:r>
        <w:t>Өскемен, 202</w:t>
      </w:r>
      <w:r w:rsidR="00FB12A9">
        <w:rPr>
          <w:lang w:val="kk-KZ"/>
        </w:rPr>
        <w:t>4</w:t>
      </w:r>
      <w:r>
        <w:br w:type="page"/>
      </w:r>
    </w:p>
    <w:p w14:paraId="10AA10D9" w14:textId="77777777" w:rsidR="008F1FE2" w:rsidRDefault="008B2F51">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"СҚжЭМ"-де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14:paraId="6754FC3E" w14:textId="77777777" w:rsidR="008F1FE2" w:rsidRDefault="008F1FE2">
      <w:pPr>
        <w:pStyle w:val="a3"/>
      </w:pPr>
    </w:p>
    <w:p w14:paraId="425DC531" w14:textId="77777777" w:rsidR="008F1FE2" w:rsidRDefault="008B2F51">
      <w:pPr>
        <w:pStyle w:val="a3"/>
      </w:pPr>
      <w:r>
        <w:t>Cапаны қамтамасыз ету жөніндегі комиссиясы мақұлдаған</w:t>
      </w:r>
    </w:p>
    <w:p w14:paraId="2262CD82" w14:textId="77777777" w:rsidR="008F1FE2" w:rsidRDefault="008F1FE2">
      <w:pPr>
        <w:pStyle w:val="a3"/>
      </w:pPr>
    </w:p>
    <w:p w14:paraId="4372AC7F" w14:textId="77777777" w:rsidR="008F1FE2" w:rsidRDefault="008B2F51">
      <w:pPr>
        <w:pStyle w:val="a3"/>
        <w:tabs>
          <w:tab w:val="left" w:pos="6500"/>
        </w:tabs>
      </w:pPr>
      <w:r>
        <w:t>Төрағасы</w:t>
      </w:r>
      <w:r>
        <w:tab/>
        <w:t>Айтказина А.К.</w:t>
      </w:r>
    </w:p>
    <w:p w14:paraId="21506DCA" w14:textId="10B911E1" w:rsidR="008F1FE2" w:rsidRDefault="008B2F51">
      <w:pPr>
        <w:pStyle w:val="a3"/>
      </w:pPr>
      <w:r>
        <w:t>Күні    ж.   хаттама №</w:t>
      </w:r>
    </w:p>
    <w:p w14:paraId="25909635" w14:textId="77777777" w:rsidR="008F1FE2" w:rsidRDefault="008F1FE2">
      <w:pPr>
        <w:pStyle w:val="a3"/>
      </w:pPr>
    </w:p>
    <w:p w14:paraId="36DF2F18" w14:textId="77777777" w:rsidR="008F1FE2" w:rsidRDefault="008F1FE2">
      <w:pPr>
        <w:pStyle w:val="a3"/>
      </w:pPr>
    </w:p>
    <w:p w14:paraId="2B1E7C45" w14:textId="77777777" w:rsidR="008F1FE2" w:rsidRDefault="008B2F51">
      <w:pPr>
        <w:pStyle w:val="a3"/>
        <w:tabs>
          <w:tab w:val="left" w:pos="6500"/>
        </w:tabs>
        <w:ind w:left="6500" w:hanging="6500"/>
        <w:jc w:val="left"/>
      </w:pPr>
      <w:r>
        <w:t>Кітапхана қызметкері</w:t>
      </w:r>
      <w:r>
        <w:tab/>
        <w:t>Бакишева М.Ж.</w:t>
      </w:r>
    </w:p>
    <w:p w14:paraId="4B9220A8" w14:textId="77777777" w:rsidR="008F1FE2" w:rsidRDefault="008F1FE2">
      <w:pPr>
        <w:pStyle w:val="a3"/>
      </w:pPr>
    </w:p>
    <w:p w14:paraId="3FFBB2B6" w14:textId="77777777" w:rsidR="008F1FE2" w:rsidRDefault="008B2F51">
      <w:pPr>
        <w:pStyle w:val="a3"/>
        <w:tabs>
          <w:tab w:val="left" w:pos="6500"/>
        </w:tabs>
        <w:ind w:left="6500" w:hanging="6500"/>
        <w:jc w:val="left"/>
      </w:pPr>
      <w:r>
        <w:t>Әзірлеген</w:t>
      </w:r>
      <w:r>
        <w:tab/>
        <w:t>Курманова Д.Т.</w:t>
      </w:r>
    </w:p>
    <w:p w14:paraId="3603B640" w14:textId="77777777" w:rsidR="008F1FE2" w:rsidRDefault="008B2F51">
      <w:pPr>
        <w:pStyle w:val="a3"/>
        <w:tabs>
          <w:tab w:val="left" w:pos="6500"/>
        </w:tabs>
        <w:ind w:left="6500" w:hanging="6500"/>
        <w:jc w:val="left"/>
      </w:pPr>
      <w:r>
        <w:tab/>
        <w:t>Қауымдастырылған профессор</w:t>
      </w:r>
    </w:p>
    <w:p w14:paraId="47738FB0" w14:textId="77777777" w:rsidR="008F1FE2" w:rsidRDefault="008B2F51">
      <w:pPr>
        <w:pStyle w:val="a3"/>
        <w:tabs>
          <w:tab w:val="left" w:pos="6500"/>
        </w:tabs>
        <w:ind w:left="6500" w:hanging="6500"/>
        <w:jc w:val="left"/>
      </w:pPr>
      <w:r>
        <w:tab/>
        <w:t>Есполова З.А.</w:t>
      </w:r>
    </w:p>
    <w:p w14:paraId="375C35FE" w14:textId="77777777" w:rsidR="008F1FE2" w:rsidRDefault="008B2F51">
      <w:pPr>
        <w:pStyle w:val="a3"/>
        <w:tabs>
          <w:tab w:val="left" w:pos="6500"/>
        </w:tabs>
        <w:ind w:left="6500" w:hanging="6500"/>
        <w:jc w:val="left"/>
      </w:pPr>
      <w:r>
        <w:tab/>
        <w:t>Аға оқытушы</w:t>
      </w:r>
    </w:p>
    <w:p w14:paraId="6790300E" w14:textId="77777777" w:rsidR="008F1FE2" w:rsidRDefault="008B2F51">
      <w:pPr>
        <w:pStyle w:val="a3"/>
        <w:tabs>
          <w:tab w:val="left" w:pos="6500"/>
        </w:tabs>
        <w:ind w:left="6500" w:hanging="6500"/>
        <w:jc w:val="left"/>
      </w:pPr>
      <w:r>
        <w:tab/>
        <w:t>Мелкозёрова Л.Я.</w:t>
      </w:r>
    </w:p>
    <w:p w14:paraId="219080AC" w14:textId="77777777" w:rsidR="008F1FE2" w:rsidRDefault="008B2F51">
      <w:pPr>
        <w:pStyle w:val="a3"/>
        <w:tabs>
          <w:tab w:val="left" w:pos="6500"/>
        </w:tabs>
        <w:ind w:left="6500" w:hanging="6500"/>
        <w:jc w:val="left"/>
      </w:pPr>
      <w:r>
        <w:tab/>
        <w:t>Аға оқытушы</w:t>
      </w:r>
    </w:p>
    <w:p w14:paraId="3FA51C6D" w14:textId="77777777" w:rsidR="008F1FE2" w:rsidRDefault="008B2F51">
      <w:pPr>
        <w:pStyle w:val="a3"/>
        <w:tabs>
          <w:tab w:val="left" w:pos="6500"/>
        </w:tabs>
        <w:ind w:left="6500" w:hanging="6500"/>
        <w:jc w:val="left"/>
      </w:pPr>
      <w:r>
        <w:tab/>
        <w:t>Уазырханова Ж.К.</w:t>
      </w:r>
    </w:p>
    <w:p w14:paraId="3C40688D" w14:textId="77777777" w:rsidR="008F1FE2" w:rsidRDefault="008B2F51">
      <w:pPr>
        <w:pStyle w:val="a3"/>
        <w:tabs>
          <w:tab w:val="left" w:pos="6500"/>
        </w:tabs>
        <w:ind w:left="6500" w:hanging="6500"/>
        <w:jc w:val="left"/>
      </w:pPr>
      <w:r>
        <w:tab/>
        <w:t>Аға оқытушы</w:t>
      </w:r>
    </w:p>
    <w:p w14:paraId="0DF7B2BB" w14:textId="77777777" w:rsidR="008F1FE2" w:rsidRDefault="008B2F51">
      <w:pPr>
        <w:pStyle w:val="a3"/>
        <w:tabs>
          <w:tab w:val="left" w:pos="6500"/>
        </w:tabs>
        <w:ind w:left="6500" w:hanging="6500"/>
        <w:jc w:val="left"/>
      </w:pPr>
      <w:r>
        <w:tab/>
        <w:t>Байзакова Г.А.</w:t>
      </w:r>
    </w:p>
    <w:p w14:paraId="72906AAD" w14:textId="77777777" w:rsidR="008F1FE2" w:rsidRDefault="008B2F51">
      <w:pPr>
        <w:pStyle w:val="a3"/>
        <w:tabs>
          <w:tab w:val="left" w:pos="6500"/>
        </w:tabs>
        <w:ind w:left="6500" w:hanging="6500"/>
        <w:jc w:val="left"/>
      </w:pPr>
      <w:r>
        <w:tab/>
        <w:t>Оқытушы</w:t>
      </w:r>
    </w:p>
    <w:p w14:paraId="29595846" w14:textId="77777777" w:rsidR="008F1FE2" w:rsidRDefault="008F1FE2">
      <w:pPr>
        <w:pStyle w:val="a3"/>
      </w:pPr>
    </w:p>
    <w:p w14:paraId="639C3EC8" w14:textId="77777777" w:rsidR="008F1FE2" w:rsidRDefault="008F1FE2">
      <w:pPr>
        <w:pStyle w:val="a3"/>
      </w:pPr>
    </w:p>
    <w:p w14:paraId="7C217830" w14:textId="77777777" w:rsidR="008F1FE2" w:rsidRDefault="008B2F51">
      <w:pPr>
        <w:pStyle w:val="a3"/>
      </w:pPr>
      <w:r>
        <w:t>КЕЛІСІЛДІ:</w:t>
      </w:r>
    </w:p>
    <w:p w14:paraId="2B0CBB1B" w14:textId="77777777" w:rsidR="008F1FE2" w:rsidRDefault="008B2F51">
      <w:pPr>
        <w:pStyle w:val="a3"/>
        <w:tabs>
          <w:tab w:val="left" w:pos="6500"/>
        </w:tabs>
      </w:pPr>
      <w:r>
        <w:t>АҚБ бастығы</w:t>
      </w:r>
      <w:r>
        <w:tab/>
        <w:t>Машекенова А.Х.</w:t>
      </w:r>
    </w:p>
    <w:p w14:paraId="2272C36B" w14:textId="77777777" w:rsidR="008F1FE2" w:rsidRDefault="008F1FE2">
      <w:pPr>
        <w:pStyle w:val="a3"/>
      </w:pPr>
    </w:p>
    <w:p w14:paraId="27BF93B9" w14:textId="77777777" w:rsidR="008F1FE2" w:rsidRDefault="008B2F51">
      <w:pPr>
        <w:pStyle w:val="a3"/>
      </w:pPr>
      <w:r>
        <w:br w:type="page"/>
      </w:r>
    </w:p>
    <w:p w14:paraId="7B92EE5B" w14:textId="77777777" w:rsidR="008F1FE2" w:rsidRDefault="008B2F51">
      <w:pPr>
        <w:pStyle w:val="a3"/>
        <w:jc w:val="center"/>
      </w:pPr>
      <w:r>
        <w:rPr>
          <w:b/>
        </w:rPr>
        <w:lastRenderedPageBreak/>
        <w:t>1 ПӘННІҢ СИПАТТАМАСЫ, ОНЫҢ ОҚУ ҮРДІСІНДЕГІ ОРНЫ</w:t>
      </w:r>
    </w:p>
    <w:p w14:paraId="4ECF0435" w14:textId="77777777" w:rsidR="008F1FE2" w:rsidRDefault="008B2F51">
      <w:pPr>
        <w:pStyle w:val="a3"/>
        <w:jc w:val="center"/>
      </w:pPr>
      <w:r>
        <w:rPr>
          <w:b/>
        </w:rPr>
        <w:t>1.1 Пәннің қысқаша сипаттамасы</w:t>
      </w:r>
    </w:p>
    <w:p w14:paraId="76E13580" w14:textId="77777777" w:rsidR="008F1FE2" w:rsidRDefault="008F1FE2">
      <w:pPr>
        <w:pStyle w:val="a3"/>
      </w:pPr>
    </w:p>
    <w:p w14:paraId="38CE5DF2" w14:textId="77777777" w:rsidR="008F1FE2" w:rsidRDefault="008B2F51">
      <w:pPr>
        <w:pStyle w:val="a3"/>
        <w:ind w:firstLine="567"/>
      </w:pPr>
      <w:r>
        <w:t>Курс сызба геометриясының элементтерін де, техникалық сызбаны да қамтиды. Курста сызбаларды, геометриялық құрылымдарды және проекциялық сызбаларды орындау туралы қажетті ақпарат қарастырылады. Конструкторлық құжаттаманы әзірлеуге және ресімдеуге ерекше назар аударылды. AutoCad бағдарламасын игеру студенттерге осы бағдарламаның құралдарын қолдана отырып құжаттама жасауға, сонымен қатар әртүрлі жобаларды құру процесін автоматтандыру мүмкіндігін игеруге мүмкіндік береді.</w:t>
      </w:r>
    </w:p>
    <w:p w14:paraId="5FF6DCDC" w14:textId="77777777" w:rsidR="008F1FE2" w:rsidRDefault="008F1FE2">
      <w:pPr>
        <w:pStyle w:val="a3"/>
      </w:pPr>
    </w:p>
    <w:p w14:paraId="1C83DCDC" w14:textId="77777777" w:rsidR="008F1FE2" w:rsidRDefault="008B2F51">
      <w:pPr>
        <w:pStyle w:val="a3"/>
        <w:jc w:val="center"/>
      </w:pPr>
      <w:r>
        <w:rPr>
          <w:b/>
        </w:rPr>
        <w:t>1.2 Пәнді оқытудың мақсаты мен міндеттері</w:t>
      </w:r>
    </w:p>
    <w:p w14:paraId="09BC9DD8" w14:textId="77777777" w:rsidR="008F1FE2" w:rsidRDefault="008F1FE2">
      <w:pPr>
        <w:pStyle w:val="a3"/>
      </w:pPr>
    </w:p>
    <w:p w14:paraId="24002A9B" w14:textId="77777777" w:rsidR="008F1FE2" w:rsidRDefault="008B2F51">
      <w:pPr>
        <w:pStyle w:val="a3"/>
        <w:ind w:firstLine="567"/>
      </w:pPr>
      <w:r>
        <w:t>Пәнді оқытудың мақсаты:</w:t>
      </w:r>
    </w:p>
    <w:p w14:paraId="356F4C8F" w14:textId="77777777" w:rsidR="008F1FE2" w:rsidRDefault="008B2F51">
      <w:pPr>
        <w:pStyle w:val="a3"/>
        <w:ind w:firstLine="567"/>
      </w:pPr>
      <w:r>
        <w:t>Инженерлік және компьютерлік графика пәнін оқытудың мақсаты тәжірибелі есептерді шешу нәтижелі болу үшін студенттердің білімі мен дағдыларын қалыптастыру, жаңа графикалық түсініктермен таныстыру (мысалы: сызық, масштаб, қаріп), сонымен қатар, ертеден белгілі графикалық түсініктермен жұмыс істеу әдістерін және жаңа көзқарас қалыптастыру (мысылы: Монж эпюрі, центрлік проекциялау, параллель проекциялау), кеңістікте елестету қорын кеңейту және оларды бір жүйеге келтіріп бекіту болып табылады.</w:t>
      </w:r>
    </w:p>
    <w:p w14:paraId="09D8D209" w14:textId="77777777" w:rsidR="008F1FE2" w:rsidRDefault="008F1FE2">
      <w:pPr>
        <w:pStyle w:val="a3"/>
      </w:pPr>
    </w:p>
    <w:p w14:paraId="5DFE4CB4" w14:textId="77777777" w:rsidR="008F1FE2" w:rsidRDefault="008B2F51">
      <w:pPr>
        <w:pStyle w:val="a3"/>
        <w:ind w:firstLine="567"/>
      </w:pPr>
      <w:r>
        <w:t>Пәнді оқытудың міндеттері:</w:t>
      </w:r>
    </w:p>
    <w:p w14:paraId="7FD18062" w14:textId="77777777" w:rsidR="008F1FE2" w:rsidRDefault="008B2F51">
      <w:pPr>
        <w:pStyle w:val="a3"/>
        <w:ind w:firstLine="567"/>
      </w:pPr>
      <w:r>
        <w:t>- Инженерлік және компьютерлік графика пәнінің негізгі міндеттері сызба геометрия және инженерлік графика пәнінің негізгі түсініктерімен, анықтамаларымен таныстыру; КҚБЖ – нің негізгі қағидаларын үйрету, оларды тәжірибеде қолдана білуге және алған білімдерін келесі пәндерді оқу барысында (электротехника, қолданбалы механика және т.б.) курстық, дипломдық жұмыстарды және дипломдық жобаларды орындауда қолдана алуға дайындау болып табылады.</w:t>
      </w:r>
    </w:p>
    <w:p w14:paraId="23373E7E" w14:textId="77777777" w:rsidR="008F1FE2" w:rsidRDefault="008F1FE2">
      <w:pPr>
        <w:pStyle w:val="a3"/>
      </w:pPr>
    </w:p>
    <w:p w14:paraId="19652A3D" w14:textId="77777777" w:rsidR="008F1FE2" w:rsidRDefault="008B2F51">
      <w:pPr>
        <w:pStyle w:val="a3"/>
        <w:jc w:val="center"/>
      </w:pPr>
      <w:r>
        <w:rPr>
          <w:b/>
        </w:rPr>
        <w:t>1.3 Оқыту қортындысы</w:t>
      </w:r>
    </w:p>
    <w:p w14:paraId="59121E0E" w14:textId="77777777" w:rsidR="008F1FE2" w:rsidRDefault="008F1FE2">
      <w:pPr>
        <w:pStyle w:val="a3"/>
      </w:pPr>
    </w:p>
    <w:p w14:paraId="2717EC42" w14:textId="77777777" w:rsidR="008F1FE2" w:rsidRDefault="008B2F51">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14:paraId="5BCF6C67" w14:textId="77777777" w:rsidR="008F1FE2" w:rsidRDefault="008F1FE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8F1FE2" w14:paraId="1D4CD064" w14:textId="77777777">
        <w:trPr>
          <w:tblHeader/>
        </w:trPr>
        <w:tc>
          <w:tcPr>
            <w:tcW w:w="1119" w:type="pct"/>
            <w:vMerge w:val="restart"/>
          </w:tcPr>
          <w:p w14:paraId="3F7E8FBF" w14:textId="77777777" w:rsidR="008F1FE2" w:rsidRDefault="008B2F51">
            <w:pPr>
              <w:pStyle w:val="a3"/>
              <w:jc w:val="center"/>
            </w:pPr>
            <w:r>
              <w:t>Қалыптасатын негізгі құзыреттер</w:t>
            </w:r>
          </w:p>
        </w:tc>
        <w:tc>
          <w:tcPr>
            <w:tcW w:w="0" w:type="auto"/>
            <w:gridSpan w:val="2"/>
          </w:tcPr>
          <w:p w14:paraId="755D748A" w14:textId="77777777" w:rsidR="008F1FE2" w:rsidRDefault="008B2F51">
            <w:pPr>
              <w:pStyle w:val="a3"/>
              <w:jc w:val="center"/>
            </w:pPr>
            <w:r>
              <w:t>Оқыту нәтижелері (түйінді құзыреттілік бірліктері)</w:t>
            </w:r>
          </w:p>
        </w:tc>
      </w:tr>
      <w:tr w:rsidR="008F1FE2" w14:paraId="51631198" w14:textId="77777777">
        <w:trPr>
          <w:tblHeader/>
        </w:trPr>
        <w:tc>
          <w:tcPr>
            <w:tcW w:w="0" w:type="auto"/>
            <w:vMerge/>
          </w:tcPr>
          <w:p w14:paraId="26E3425A" w14:textId="77777777" w:rsidR="008F1FE2" w:rsidRDefault="008F1FE2">
            <w:pPr>
              <w:pStyle w:val="a3"/>
            </w:pPr>
          </w:p>
        </w:tc>
        <w:tc>
          <w:tcPr>
            <w:tcW w:w="2015" w:type="pct"/>
          </w:tcPr>
          <w:p w14:paraId="77754F1C" w14:textId="77777777" w:rsidR="008F1FE2" w:rsidRDefault="008B2F51">
            <w:pPr>
              <w:pStyle w:val="a3"/>
              <w:jc w:val="center"/>
            </w:pPr>
            <w:r>
              <w:t>білім бағдарламасы</w:t>
            </w:r>
          </w:p>
        </w:tc>
        <w:tc>
          <w:tcPr>
            <w:tcW w:w="1866" w:type="pct"/>
          </w:tcPr>
          <w:p w14:paraId="6A68CBE5" w14:textId="77777777" w:rsidR="008F1FE2" w:rsidRDefault="008B2F51">
            <w:pPr>
              <w:pStyle w:val="a3"/>
              <w:jc w:val="center"/>
            </w:pPr>
            <w:r>
              <w:t>пәндер</w:t>
            </w:r>
          </w:p>
        </w:tc>
      </w:tr>
      <w:tr w:rsidR="008F1FE2" w14:paraId="780D1598" w14:textId="77777777">
        <w:tc>
          <w:tcPr>
            <w:tcW w:w="0" w:type="auto"/>
            <w:vMerge w:val="restart"/>
          </w:tcPr>
          <w:p w14:paraId="60A6C24B" w14:textId="77777777" w:rsidR="008F1FE2" w:rsidRDefault="008B2F51">
            <w:pPr>
              <w:pStyle w:val="a3"/>
              <w:jc w:val="center"/>
            </w:pPr>
            <w:r>
              <w:rPr>
                <w:sz w:val="20"/>
              </w:rPr>
              <w:t>КК4 - Жаратылыстану-ғылыми пәндер саласындағы базалық білімдерін көрсете білу, кәсіби қызмет барысында туындайтын проблемалардың жаратылыстану-ғылыми мәнін анықтауға дайын болу.  (6B05301)</w:t>
            </w:r>
          </w:p>
        </w:tc>
        <w:tc>
          <w:tcPr>
            <w:tcW w:w="0" w:type="auto"/>
          </w:tcPr>
          <w:p w14:paraId="78789B6C" w14:textId="77777777" w:rsidR="008F1FE2" w:rsidRDefault="008B2F51">
            <w:pPr>
              <w:pStyle w:val="a3"/>
            </w:pPr>
            <w:r>
              <w:rPr>
                <w:sz w:val="20"/>
              </w:rPr>
              <w:t>РО7 - Алған білімдерін инженерлік білім берудегі математикалық физиканың негізгі теңдеулерін шешу үшін кәсіби қызметінің қажеттілігіне пайдалану. (6B05301)</w:t>
            </w:r>
          </w:p>
        </w:tc>
        <w:tc>
          <w:tcPr>
            <w:tcW w:w="0" w:type="auto"/>
            <w:vMerge w:val="restart"/>
          </w:tcPr>
          <w:p w14:paraId="45EF78D1" w14:textId="77777777" w:rsidR="008F1FE2" w:rsidRDefault="008B2F51">
            <w:pPr>
              <w:pStyle w:val="a3"/>
              <w:ind w:firstLine="567"/>
            </w:pPr>
            <w:r>
              <w:rPr>
                <w:sz w:val="20"/>
              </w:rPr>
              <w:t xml:space="preserve">- Инженерлік және компьютерлік графика пәнін оқыту нәтижесінде студент білуге тиіс: - проекциялық сызба әдістерін; конструкторлық тетікбөлшектердің принциптерін, түйіндерін, механизм және машиналарды;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құрастыруды, бөлшектеу сызбасы мен эскизді, өндірістік және жобалық қызметтегі құрастыруды, бөлшектеуді, </w:t>
            </w:r>
            <w:r>
              <w:rPr>
                <w:sz w:val="20"/>
              </w:rPr>
              <w:lastRenderedPageBreak/>
              <w:t>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14:paraId="0EFACA10" w14:textId="77777777" w:rsidR="008F1FE2" w:rsidRDefault="008B2F51">
            <w:pPr>
              <w:pStyle w:val="a3"/>
              <w:ind w:firstLine="567"/>
            </w:pPr>
            <w:r>
              <w:rPr>
                <w:sz w:val="20"/>
              </w:rPr>
              <w:t>- Проекциялық сызба әдістерін; конструкторлық элементтердің механизмдері мен машиналарын, принциптерін, түйіндерін;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 бөлшектеу сызбасы мен эскизді, өндірістік және жобалық қызметтегі құрастыруды, бөлшектеуді, 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14:paraId="46267D03" w14:textId="77777777" w:rsidR="008F1FE2" w:rsidRDefault="008B2F51">
            <w:pPr>
              <w:pStyle w:val="a3"/>
              <w:ind w:firstLine="567"/>
            </w:pPr>
            <w:r>
              <w:rPr>
                <w:sz w:val="20"/>
              </w:rPr>
              <w:t>- • сызбаларды жасау техникасы туралы; • КҚБЖ стандарттарын қолдану туралы; • ортогональды және аксонометриялық сызбаларды салыстыруда кеңістіктік бейнелеу және елестету.</w:t>
            </w:r>
          </w:p>
          <w:p w14:paraId="4D96B494" w14:textId="77777777" w:rsidR="008F1FE2" w:rsidRDefault="008B2F51">
            <w:pPr>
              <w:pStyle w:val="a3"/>
              <w:ind w:firstLine="567"/>
            </w:pPr>
            <w:r>
              <w:rPr>
                <w:sz w:val="20"/>
              </w:rPr>
              <w:t>- Құзыреттері: – базалық және профильді пәндерді меңгеруге, болашақта инженерлік іс-әрекетті ойдағыдай орындауға қажет білім алу мүмкіндігі; – меңгерілген білім негізінде инженерлік графика және сызба жұмыстары міндеттерін тұжырымдау; – инженерлік графикадағы іргелі және ең соңғы жетістіктерді қолдану қабілеті; – өндірістік жағдайда ұйымдастырушылық-басқарушылық шешімдер табу қабілеті.</w:t>
            </w:r>
          </w:p>
          <w:p w14:paraId="299A7F76" w14:textId="77777777" w:rsidR="008F1FE2" w:rsidRDefault="008B2F51">
            <w:pPr>
              <w:pStyle w:val="a3"/>
              <w:ind w:firstLine="567"/>
            </w:pPr>
            <w:r>
              <w:rPr>
                <w:sz w:val="20"/>
              </w:rPr>
              <w:t>- Дағдылары: - кеңістік элементтерін жазықтықта кескіндеу тәсілдері, бұл кескіндер көмегімен геометриялық сипаттағы есеп шығару жолдары, сызбаны орындау мен рәсімдеудің негізгі ережелері мен заңдылықтарын оқып – білу; - бұйым сызбасын оқу және орындау; - ұқыптылыққа, зеректікке, инженерлік тұрғыдан ойлауға және басқа қасиеттерге ие болу.</w:t>
            </w:r>
          </w:p>
          <w:p w14:paraId="2718A8B6" w14:textId="77777777" w:rsidR="008F1FE2" w:rsidRDefault="008F1FE2">
            <w:pPr>
              <w:pStyle w:val="a3"/>
            </w:pPr>
          </w:p>
        </w:tc>
      </w:tr>
      <w:tr w:rsidR="008F1FE2" w14:paraId="759DCD33" w14:textId="77777777">
        <w:tc>
          <w:tcPr>
            <w:tcW w:w="0" w:type="auto"/>
            <w:vMerge w:val="restart"/>
          </w:tcPr>
          <w:p w14:paraId="2902735D" w14:textId="77777777" w:rsidR="008F1FE2" w:rsidRDefault="008B2F51">
            <w:pPr>
              <w:pStyle w:val="a3"/>
              <w:jc w:val="center"/>
            </w:pPr>
            <w:r>
              <w:rPr>
                <w:sz w:val="20"/>
              </w:rPr>
              <w:t>КК5 - Графикалық техникалық құжаттаманы әзірлеу, физикалық процестерді модельдеу қабілеті (6B05301)</w:t>
            </w:r>
          </w:p>
        </w:tc>
        <w:tc>
          <w:tcPr>
            <w:tcW w:w="0" w:type="auto"/>
          </w:tcPr>
          <w:p w14:paraId="5E107619" w14:textId="77777777" w:rsidR="008F1FE2" w:rsidRDefault="008B2F51">
            <w:pPr>
              <w:pStyle w:val="a3"/>
            </w:pPr>
            <w:r>
              <w:rPr>
                <w:sz w:val="20"/>
              </w:rPr>
              <w:t>РО8 - Конструкторлық құжаттаманы ресімдеу, эскиздерді, бөлшектер мен құрастыру бірліктерінің жұмыс сызбаларын орындау үшін компьютерлік модельдеу және математикалық есептеулер дағдыларын қолдану. (6B05301)</w:t>
            </w:r>
          </w:p>
        </w:tc>
        <w:tc>
          <w:tcPr>
            <w:tcW w:w="0" w:type="auto"/>
            <w:vMerge/>
          </w:tcPr>
          <w:p w14:paraId="388F8994" w14:textId="77777777" w:rsidR="008F1FE2" w:rsidRDefault="008F1FE2">
            <w:pPr>
              <w:pStyle w:val="a3"/>
            </w:pPr>
          </w:p>
        </w:tc>
      </w:tr>
    </w:tbl>
    <w:p w14:paraId="41D626F2" w14:textId="77777777" w:rsidR="008F1FE2" w:rsidRDefault="008F1FE2">
      <w:pPr>
        <w:pStyle w:val="a3"/>
      </w:pPr>
    </w:p>
    <w:p w14:paraId="4FA0F0D9" w14:textId="77777777" w:rsidR="008F1FE2" w:rsidRDefault="008B2F51">
      <w:pPr>
        <w:pStyle w:val="a3"/>
        <w:jc w:val="center"/>
      </w:pPr>
      <w:r>
        <w:rPr>
          <w:b/>
        </w:rPr>
        <w:t>1.4 Пәнді игеруде қолданылатын білім беру технологиялары</w:t>
      </w:r>
    </w:p>
    <w:p w14:paraId="6C4493FD" w14:textId="77777777" w:rsidR="008F1FE2" w:rsidRDefault="008F1FE2">
      <w:pPr>
        <w:pStyle w:val="a3"/>
      </w:pPr>
    </w:p>
    <w:p w14:paraId="1DEE44FA" w14:textId="77777777" w:rsidR="008F1FE2" w:rsidRDefault="008B2F51">
      <w:pPr>
        <w:pStyle w:val="a3"/>
        <w:jc w:val="center"/>
      </w:pPr>
      <w:r>
        <w:rPr>
          <w:b/>
        </w:rPr>
        <w:t>1.4.1 Заманауи білім беру технологиялары</w:t>
      </w:r>
    </w:p>
    <w:p w14:paraId="58D8EC3B" w14:textId="77777777" w:rsidR="008F1FE2" w:rsidRDefault="008F1FE2">
      <w:pPr>
        <w:pStyle w:val="a3"/>
      </w:pPr>
    </w:p>
    <w:p w14:paraId="14EB833B" w14:textId="77777777" w:rsidR="008F1FE2" w:rsidRDefault="008B2F51">
      <w:pPr>
        <w:pStyle w:val="a3"/>
        <w:ind w:firstLine="567"/>
      </w:pPr>
      <w:r>
        <w:t>Оқу сабақтарын өткізу кезінде мынадай білім беру технологияларын пайдалану көзделеді</w:t>
      </w:r>
    </w:p>
    <w:p w14:paraId="2A162236" w14:textId="77777777" w:rsidR="008F1FE2" w:rsidRDefault="008B2F51">
      <w:pPr>
        <w:pStyle w:val="a3"/>
        <w:ind w:firstLine="567"/>
      </w:pPr>
      <w:r>
        <w:t>- Оқу сабақтарын өткізу кезінде мынадай білім беру технологияларын пайдалану көзделеді - Жүйелілік. Оқу мақсаттарының диагностикасы; Оқу процесін технологияландыру. Пәнді оқыту үшін дәстүрлі технологиялар қарастырылған: аудиториялық сабақтар және студенттердің өзіндік жұмысы. Теориялық курс мультимедиялық түрде ұсынылған. Мәтіндік, аудио және бейне ақпарат, графиктер, сызбалар және т. б. қолданылады. - берілген жағдайлар негізінде түрлі ситуацияларды дамыту сценарийлерін құру; - ақпараттық-коммуникациялық (AutoCAD графикалық қолданбалы бағдарламасының кәсіби пакеттерін пайдалана отырып, компьютерлік сыныпта сабақтар); - іздестіру-зерттеу (студенттердің оқу процесіндегі дербес зерттеу қызметі); - пікірталас нысанындағы зертханалық сабақ (пікірталас және пікір алмасу түріндегі мәселені талқылау кезіндегі топтық пікірталастар); - студенттік зерттеу топтарының жұмыс нәтижелерін талқылау.</w:t>
      </w:r>
    </w:p>
    <w:p w14:paraId="2E2B38CD" w14:textId="77777777" w:rsidR="008F1FE2" w:rsidRDefault="008F1FE2">
      <w:pPr>
        <w:pStyle w:val="a3"/>
      </w:pPr>
    </w:p>
    <w:p w14:paraId="4B2ED961" w14:textId="77777777" w:rsidR="008F1FE2" w:rsidRDefault="008B2F51">
      <w:pPr>
        <w:pStyle w:val="a3"/>
        <w:jc w:val="center"/>
      </w:pPr>
      <w:r>
        <w:rPr>
          <w:b/>
        </w:rPr>
        <w:t>1.4.2 Бейімделген білім беру технологиялары (инклюзивті оқыту)</w:t>
      </w:r>
    </w:p>
    <w:p w14:paraId="5F562DF6" w14:textId="77777777" w:rsidR="008F1FE2" w:rsidRDefault="008F1FE2">
      <w:pPr>
        <w:pStyle w:val="a3"/>
      </w:pPr>
    </w:p>
    <w:p w14:paraId="082E1A66" w14:textId="77777777" w:rsidR="008F1FE2" w:rsidRDefault="008B2F51">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6BB78156" w14:textId="77777777" w:rsidR="008F1FE2" w:rsidRDefault="008B2F51">
      <w:pPr>
        <w:pStyle w:val="a3"/>
        <w:ind w:firstLine="567"/>
      </w:pPr>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сызбаларды орындау / оқу кезінде аудио-бейне жазбаларды пайдалану; - қашықтықтан оқыту. Көру және есту қабілеті бұзылған студенттер үшін бұл пән оқытылмайды; - оқу материалын игеруге көмек көрсету үшін ұйымдастырылған білім алушылармен қосымша жеке консультациялар мен сабақтар өткізу. - пәндік-бағдарланған (мақсатты білім беру процесі, яғни мақсаттар білім алушылардың іс-әрекеттерінде көрсетілген олардың нәтижелері арқылы қалыптастырылады);</w:t>
      </w:r>
    </w:p>
    <w:p w14:paraId="79E9A89D" w14:textId="77777777" w:rsidR="008F1FE2" w:rsidRDefault="008F1FE2">
      <w:pPr>
        <w:pStyle w:val="a3"/>
      </w:pPr>
    </w:p>
    <w:p w14:paraId="13F6904A" w14:textId="77777777" w:rsidR="008F1FE2" w:rsidRDefault="008F1FE2">
      <w:pPr>
        <w:pStyle w:val="a3"/>
      </w:pPr>
    </w:p>
    <w:p w14:paraId="750A2718" w14:textId="77777777" w:rsidR="008F1FE2" w:rsidRDefault="008B2F51">
      <w:pPr>
        <w:pStyle w:val="a3"/>
        <w:jc w:val="center"/>
      </w:pPr>
      <w:r>
        <w:rPr>
          <w:b/>
        </w:rPr>
        <w:t>1.5 Пререквизиттер</w:t>
      </w:r>
    </w:p>
    <w:p w14:paraId="218AB71C" w14:textId="77777777" w:rsidR="008F1FE2" w:rsidRDefault="008F1FE2">
      <w:pPr>
        <w:pStyle w:val="a3"/>
      </w:pPr>
    </w:p>
    <w:p w14:paraId="619F7C85" w14:textId="77777777" w:rsidR="008F1FE2" w:rsidRDefault="008B2F51">
      <w:pPr>
        <w:pStyle w:val="a3"/>
        <w:ind w:firstLine="567"/>
      </w:pPr>
      <w:r>
        <w:t>- Информатика. Мектеп курсы / Информатика. Школьный курс (6B07202, 6B07302, 6B07312, 6B11201)</w:t>
      </w:r>
    </w:p>
    <w:p w14:paraId="3E78E1DE" w14:textId="77777777" w:rsidR="008F1FE2" w:rsidRDefault="008B2F51">
      <w:pPr>
        <w:pStyle w:val="a3"/>
        <w:ind w:firstLine="567"/>
      </w:pPr>
      <w:r>
        <w:t>- Математика. Мектеп курсы / Математика. Школьный курс (6B07204, 6B08301)</w:t>
      </w:r>
    </w:p>
    <w:p w14:paraId="3E7DDC89" w14:textId="77777777" w:rsidR="008F1FE2" w:rsidRDefault="008B2F51">
      <w:pPr>
        <w:pStyle w:val="a3"/>
        <w:ind w:firstLine="567"/>
      </w:pPr>
      <w:r>
        <w:t>- Сурет салу. Мектеп курсы / Черчение. Школьный курс (6B07112, 6B07201, 6B07203, 6B07305, 6B11301)</w:t>
      </w:r>
    </w:p>
    <w:p w14:paraId="7D825A45" w14:textId="77777777" w:rsidR="008F1FE2" w:rsidRDefault="008B2F51">
      <w:pPr>
        <w:pStyle w:val="a3"/>
        <w:ind w:firstLine="567"/>
      </w:pPr>
      <w:r>
        <w:t>- Инженерлік білім беруге кіріспе (6B05301)</w:t>
      </w:r>
    </w:p>
    <w:p w14:paraId="0CCDF57E" w14:textId="77777777" w:rsidR="008F1FE2" w:rsidRDefault="008B2F51">
      <w:pPr>
        <w:pStyle w:val="a3"/>
        <w:ind w:firstLine="567"/>
      </w:pPr>
      <w:r>
        <w:t>- Математика (6B11202)</w:t>
      </w:r>
    </w:p>
    <w:p w14:paraId="544F8FF4" w14:textId="77777777" w:rsidR="008F1FE2" w:rsidRDefault="008B2F51">
      <w:pPr>
        <w:pStyle w:val="a3"/>
        <w:ind w:firstLine="567"/>
      </w:pPr>
      <w:r>
        <w:t>- Математика 1 (6B07501, 6B08601)</w:t>
      </w:r>
    </w:p>
    <w:p w14:paraId="0B5271CA" w14:textId="77777777" w:rsidR="008F1FE2" w:rsidRDefault="008B2F51">
      <w:pPr>
        <w:pStyle w:val="a3"/>
        <w:ind w:firstLine="567"/>
      </w:pPr>
      <w:r>
        <w:t>- Математика 2 (6B07204)</w:t>
      </w:r>
    </w:p>
    <w:p w14:paraId="74E4064E" w14:textId="77777777" w:rsidR="008F1FE2" w:rsidRDefault="008B2F51">
      <w:pPr>
        <w:pStyle w:val="a3"/>
        <w:ind w:firstLine="567"/>
      </w:pPr>
      <w:r>
        <w:t>- Геология негіздері (6B07203)</w:t>
      </w:r>
    </w:p>
    <w:p w14:paraId="6AD2D9D1" w14:textId="77777777" w:rsidR="008F1FE2" w:rsidRDefault="008B2F51">
      <w:pPr>
        <w:pStyle w:val="a3"/>
        <w:ind w:firstLine="567"/>
      </w:pPr>
      <w:r>
        <w:t>- Физика 1 (6B07101)</w:t>
      </w:r>
    </w:p>
    <w:p w14:paraId="35FB0DF4" w14:textId="77777777" w:rsidR="008F1FE2" w:rsidRDefault="008F1FE2">
      <w:pPr>
        <w:pStyle w:val="a3"/>
      </w:pPr>
    </w:p>
    <w:p w14:paraId="7B531A2F" w14:textId="77777777" w:rsidR="008F1FE2" w:rsidRDefault="008B2F51">
      <w:pPr>
        <w:pStyle w:val="a3"/>
        <w:jc w:val="center"/>
      </w:pPr>
      <w:r>
        <w:rPr>
          <w:b/>
        </w:rPr>
        <w:t>1.6 Постреквизиттер</w:t>
      </w:r>
    </w:p>
    <w:p w14:paraId="3E208764" w14:textId="77777777" w:rsidR="008F1FE2" w:rsidRDefault="008F1FE2">
      <w:pPr>
        <w:pStyle w:val="a3"/>
      </w:pPr>
    </w:p>
    <w:p w14:paraId="00F6ED29" w14:textId="77777777" w:rsidR="008F1FE2" w:rsidRDefault="008B2F51">
      <w:pPr>
        <w:pStyle w:val="a3"/>
        <w:ind w:firstLine="567"/>
      </w:pPr>
      <w:r>
        <w:t>- Сәулет (6B07305)</w:t>
      </w:r>
    </w:p>
    <w:p w14:paraId="1BF4EB9A" w14:textId="77777777" w:rsidR="008F1FE2" w:rsidRDefault="008B2F51">
      <w:pPr>
        <w:pStyle w:val="a3"/>
        <w:ind w:firstLine="567"/>
      </w:pPr>
      <w:r>
        <w:lastRenderedPageBreak/>
        <w:t>- Дәл ауылшаруашылығы жүйесіндегі ГИС-технологиялар (6B07312)</w:t>
      </w:r>
    </w:p>
    <w:p w14:paraId="1DFF4525" w14:textId="77777777" w:rsidR="008F1FE2" w:rsidRDefault="008B2F51">
      <w:pPr>
        <w:pStyle w:val="a3"/>
        <w:ind w:firstLine="567"/>
      </w:pPr>
      <w:r>
        <w:t>- Инженерлік желілер мен жабдықтар (6B11202)</w:t>
      </w:r>
    </w:p>
    <w:p w14:paraId="650C6562" w14:textId="77777777" w:rsidR="008F1FE2" w:rsidRDefault="008B2F51">
      <w:pPr>
        <w:pStyle w:val="a3"/>
        <w:ind w:firstLine="567"/>
      </w:pPr>
      <w:r>
        <w:t>- Инженерлік жүйелер торабының қондырғылары (6B11202)</w:t>
      </w:r>
    </w:p>
    <w:p w14:paraId="279A46FE" w14:textId="77777777" w:rsidR="008F1FE2" w:rsidRDefault="008F1FE2">
      <w:pPr>
        <w:pStyle w:val="a3"/>
      </w:pPr>
    </w:p>
    <w:p w14:paraId="64A24D19" w14:textId="77777777" w:rsidR="008F1FE2" w:rsidRDefault="008B2F51">
      <w:pPr>
        <w:pStyle w:val="a3"/>
        <w:jc w:val="center"/>
      </w:pPr>
      <w:r>
        <w:rPr>
          <w:b/>
        </w:rPr>
        <w:t>1.7 Пәннің еңбек сыйымдылығы</w:t>
      </w:r>
    </w:p>
    <w:p w14:paraId="41749538" w14:textId="77777777" w:rsidR="008F1FE2" w:rsidRDefault="008F1FE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8F1FE2" w14:paraId="16163E22" w14:textId="77777777">
        <w:trPr>
          <w:tblHeader/>
        </w:trPr>
        <w:tc>
          <w:tcPr>
            <w:tcW w:w="3500" w:type="pct"/>
          </w:tcPr>
          <w:p w14:paraId="308D56B8" w14:textId="77777777" w:rsidR="008F1FE2" w:rsidRDefault="008B2F51">
            <w:pPr>
              <w:pStyle w:val="a3"/>
            </w:pPr>
            <w:r>
              <w:t>Жұмыс түрлері</w:t>
            </w:r>
          </w:p>
        </w:tc>
        <w:tc>
          <w:tcPr>
            <w:tcW w:w="1500" w:type="pct"/>
          </w:tcPr>
          <w:p w14:paraId="39448E5C" w14:textId="77777777" w:rsidR="008F1FE2" w:rsidRDefault="008B2F51">
            <w:pPr>
              <w:pStyle w:val="a3"/>
              <w:jc w:val="center"/>
            </w:pPr>
            <w:r>
              <w:t>сағат</w:t>
            </w:r>
          </w:p>
        </w:tc>
      </w:tr>
      <w:tr w:rsidR="008F1FE2" w14:paraId="4DF20F3D" w14:textId="77777777">
        <w:tc>
          <w:tcPr>
            <w:tcW w:w="0" w:type="auto"/>
          </w:tcPr>
          <w:p w14:paraId="6E5A689A" w14:textId="77777777" w:rsidR="008F1FE2" w:rsidRDefault="008B2F51">
            <w:pPr>
              <w:pStyle w:val="a3"/>
            </w:pPr>
            <w:r>
              <w:t>Лабораториялық жұмыстар</w:t>
            </w:r>
          </w:p>
        </w:tc>
        <w:tc>
          <w:tcPr>
            <w:tcW w:w="0" w:type="auto"/>
          </w:tcPr>
          <w:p w14:paraId="1D6BDC60" w14:textId="77777777" w:rsidR="008F1FE2" w:rsidRDefault="008B2F51">
            <w:pPr>
              <w:pStyle w:val="a3"/>
              <w:jc w:val="center"/>
            </w:pPr>
            <w:r>
              <w:t>45</w:t>
            </w:r>
          </w:p>
        </w:tc>
      </w:tr>
      <w:tr w:rsidR="008F1FE2" w14:paraId="4D317A3C" w14:textId="77777777">
        <w:tc>
          <w:tcPr>
            <w:tcW w:w="0" w:type="auto"/>
          </w:tcPr>
          <w:p w14:paraId="5A3F721F" w14:textId="77777777" w:rsidR="008F1FE2" w:rsidRDefault="008B2F51">
            <w:pPr>
              <w:pStyle w:val="a3"/>
            </w:pPr>
            <w:r>
              <w:t>СӨЖО</w:t>
            </w:r>
          </w:p>
        </w:tc>
        <w:tc>
          <w:tcPr>
            <w:tcW w:w="0" w:type="auto"/>
          </w:tcPr>
          <w:p w14:paraId="4F09FCBB" w14:textId="77777777" w:rsidR="008F1FE2" w:rsidRDefault="008B2F51">
            <w:pPr>
              <w:pStyle w:val="a3"/>
              <w:jc w:val="center"/>
            </w:pPr>
            <w:r>
              <w:t>30</w:t>
            </w:r>
          </w:p>
        </w:tc>
      </w:tr>
      <w:tr w:rsidR="008F1FE2" w14:paraId="0D117DC1" w14:textId="77777777">
        <w:tc>
          <w:tcPr>
            <w:tcW w:w="0" w:type="auto"/>
          </w:tcPr>
          <w:p w14:paraId="7E2B23A3" w14:textId="77777777" w:rsidR="008F1FE2" w:rsidRDefault="008B2F51">
            <w:pPr>
              <w:pStyle w:val="a3"/>
            </w:pPr>
            <w:r>
              <w:t>СӨЖ</w:t>
            </w:r>
          </w:p>
        </w:tc>
        <w:tc>
          <w:tcPr>
            <w:tcW w:w="0" w:type="auto"/>
          </w:tcPr>
          <w:p w14:paraId="58032E3B" w14:textId="77777777" w:rsidR="008F1FE2" w:rsidRDefault="008B2F51">
            <w:pPr>
              <w:pStyle w:val="a3"/>
              <w:jc w:val="center"/>
            </w:pPr>
            <w:r>
              <w:t>75</w:t>
            </w:r>
          </w:p>
        </w:tc>
      </w:tr>
      <w:tr w:rsidR="008F1FE2" w14:paraId="7452ECDF" w14:textId="77777777">
        <w:tc>
          <w:tcPr>
            <w:tcW w:w="0" w:type="auto"/>
          </w:tcPr>
          <w:p w14:paraId="7312134D" w14:textId="77777777" w:rsidR="008F1FE2" w:rsidRDefault="008B2F51">
            <w:pPr>
              <w:pStyle w:val="a3"/>
              <w:jc w:val="left"/>
            </w:pPr>
            <w:r>
              <w:t>Қорытынды бақылауды жүргізу нысаны /</w:t>
            </w:r>
            <w:r>
              <w:br/>
            </w:r>
          </w:p>
        </w:tc>
        <w:tc>
          <w:tcPr>
            <w:tcW w:w="0" w:type="auto"/>
          </w:tcPr>
          <w:p w14:paraId="177B6809" w14:textId="77777777" w:rsidR="008F1FE2" w:rsidRDefault="008B2F51">
            <w:pPr>
              <w:pStyle w:val="a3"/>
              <w:jc w:val="center"/>
            </w:pPr>
            <w:r>
              <w:t>емтихан</w:t>
            </w:r>
          </w:p>
        </w:tc>
      </w:tr>
    </w:tbl>
    <w:p w14:paraId="2C560B6B" w14:textId="77777777" w:rsidR="008F1FE2" w:rsidRDefault="008F1FE2">
      <w:pPr>
        <w:pStyle w:val="a3"/>
      </w:pPr>
    </w:p>
    <w:p w14:paraId="7C00CAA1" w14:textId="77777777" w:rsidR="008F1FE2" w:rsidRDefault="008B2F51">
      <w:pPr>
        <w:pStyle w:val="a3"/>
        <w:jc w:val="center"/>
      </w:pPr>
      <w:r>
        <w:rPr>
          <w:b/>
        </w:rPr>
        <w:t>2 ПӘННІҢ МАЗМҰНЫ</w:t>
      </w:r>
    </w:p>
    <w:p w14:paraId="456A7C9F" w14:textId="77777777" w:rsidR="008F1FE2" w:rsidRDefault="008F1FE2">
      <w:pPr>
        <w:pStyle w:val="a3"/>
      </w:pPr>
    </w:p>
    <w:p w14:paraId="213BBC9A" w14:textId="77777777" w:rsidR="008F1FE2" w:rsidRDefault="008B2F51">
      <w:pPr>
        <w:pStyle w:val="a3"/>
        <w:jc w:val="center"/>
      </w:pPr>
      <w:r>
        <w:rPr>
          <w:b/>
        </w:rPr>
        <w:t>2.1 Тақырыптық жоспар</w:t>
      </w:r>
    </w:p>
    <w:p w14:paraId="0BBF1573" w14:textId="77777777" w:rsidR="008F1FE2" w:rsidRDefault="008F1FE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8F1FE2" w14:paraId="51B54E76" w14:textId="77777777">
        <w:trPr>
          <w:tblHeader/>
        </w:trPr>
        <w:tc>
          <w:tcPr>
            <w:tcW w:w="147" w:type="pct"/>
          </w:tcPr>
          <w:p w14:paraId="3CA6846A" w14:textId="77777777" w:rsidR="008F1FE2" w:rsidRDefault="008B2F51">
            <w:pPr>
              <w:pStyle w:val="a3"/>
              <w:jc w:val="center"/>
            </w:pPr>
            <w:r>
              <w:t>№</w:t>
            </w:r>
          </w:p>
        </w:tc>
        <w:tc>
          <w:tcPr>
            <w:tcW w:w="3383" w:type="pct"/>
          </w:tcPr>
          <w:p w14:paraId="5B32B3B8" w14:textId="77777777" w:rsidR="008F1FE2" w:rsidRDefault="008B2F51">
            <w:pPr>
              <w:pStyle w:val="a3"/>
              <w:jc w:val="center"/>
            </w:pPr>
            <w:r>
              <w:t>Тақырыптың атауы және мазмұны</w:t>
            </w:r>
          </w:p>
        </w:tc>
        <w:tc>
          <w:tcPr>
            <w:tcW w:w="818" w:type="pct"/>
          </w:tcPr>
          <w:p w14:paraId="4325722F" w14:textId="77777777" w:rsidR="008F1FE2" w:rsidRDefault="008B2F51">
            <w:pPr>
              <w:pStyle w:val="a3"/>
              <w:jc w:val="center"/>
            </w:pPr>
            <w:r>
              <w:t>Еңбек сыйымдылығы сағат</w:t>
            </w:r>
          </w:p>
        </w:tc>
        <w:tc>
          <w:tcPr>
            <w:tcW w:w="653" w:type="pct"/>
          </w:tcPr>
          <w:p w14:paraId="0E9A54D6" w14:textId="77777777" w:rsidR="008F1FE2" w:rsidRDefault="008B2F51">
            <w:pPr>
              <w:pStyle w:val="a3"/>
              <w:jc w:val="center"/>
            </w:pPr>
            <w:r>
              <w:t>Әдебиетке сілтеме</w:t>
            </w:r>
          </w:p>
        </w:tc>
      </w:tr>
      <w:tr w:rsidR="008F1FE2" w14:paraId="34425631" w14:textId="77777777">
        <w:tc>
          <w:tcPr>
            <w:tcW w:w="0" w:type="auto"/>
            <w:gridSpan w:val="4"/>
          </w:tcPr>
          <w:p w14:paraId="338FF1F7" w14:textId="77777777" w:rsidR="008F1FE2" w:rsidRDefault="008B2F51">
            <w:pPr>
              <w:pStyle w:val="a3"/>
              <w:jc w:val="center"/>
            </w:pPr>
            <w:r>
              <w:rPr>
                <w:b/>
              </w:rPr>
              <w:t>Зертханалық сабақтар</w:t>
            </w:r>
          </w:p>
        </w:tc>
      </w:tr>
      <w:tr w:rsidR="008F1FE2" w14:paraId="300036B2" w14:textId="77777777">
        <w:tc>
          <w:tcPr>
            <w:tcW w:w="0" w:type="auto"/>
          </w:tcPr>
          <w:p w14:paraId="6FF157E3" w14:textId="77777777" w:rsidR="008F1FE2" w:rsidRDefault="008B2F51">
            <w:pPr>
              <w:pStyle w:val="a3"/>
              <w:jc w:val="center"/>
            </w:pPr>
            <w:r>
              <w:t>1</w:t>
            </w:r>
          </w:p>
        </w:tc>
        <w:tc>
          <w:tcPr>
            <w:tcW w:w="0" w:type="auto"/>
          </w:tcPr>
          <w:p w14:paraId="18C58140" w14:textId="77777777" w:rsidR="008F1FE2" w:rsidRDefault="008B2F51">
            <w:pPr>
              <w:pStyle w:val="a3"/>
            </w:pPr>
            <w:r>
              <w:rPr>
                <w:b/>
                <w:sz w:val="22"/>
                <w:lang w:val="kk-KZ"/>
              </w:rPr>
              <w:t>1 тақырып. Tақырып 1«Инженерлік және компьютерлік графика» пәніне кіріспе.</w:t>
            </w:r>
          </w:p>
          <w:p w14:paraId="6BFC295F" w14:textId="77777777" w:rsidR="008F1FE2" w:rsidRDefault="008B2F51">
            <w:pPr>
              <w:pStyle w:val="a3"/>
            </w:pPr>
            <w:r>
              <w:rPr>
                <w:sz w:val="22"/>
                <w:lang w:val="kk-KZ"/>
              </w:rPr>
              <w:t>Пәннің мақсаты мен міндеттері. Проекциялау әдісі: белгілеулер мен белгілер, нүктенің екі және үш проекциялық жазықтыққа тік бұрышты проекциясы. Күрделі сызбаларды құру (Moнж эпюрі).</w:t>
            </w:r>
          </w:p>
        </w:tc>
        <w:tc>
          <w:tcPr>
            <w:tcW w:w="0" w:type="auto"/>
          </w:tcPr>
          <w:p w14:paraId="43CC1966" w14:textId="77777777" w:rsidR="008F1FE2" w:rsidRDefault="008B2F51">
            <w:pPr>
              <w:pStyle w:val="a3"/>
              <w:jc w:val="center"/>
            </w:pPr>
            <w:r>
              <w:t>3</w:t>
            </w:r>
          </w:p>
        </w:tc>
        <w:tc>
          <w:tcPr>
            <w:tcW w:w="0" w:type="auto"/>
          </w:tcPr>
          <w:p w14:paraId="07F72983" w14:textId="77777777" w:rsidR="008F1FE2" w:rsidRDefault="008B2F51">
            <w:pPr>
              <w:pStyle w:val="a3"/>
              <w:jc w:val="center"/>
            </w:pPr>
            <w:r>
              <w:t>2,3,5</w:t>
            </w:r>
          </w:p>
        </w:tc>
      </w:tr>
      <w:tr w:rsidR="008F1FE2" w14:paraId="0D7C26D9" w14:textId="77777777">
        <w:tc>
          <w:tcPr>
            <w:tcW w:w="0" w:type="auto"/>
          </w:tcPr>
          <w:p w14:paraId="133F15AC" w14:textId="77777777" w:rsidR="008F1FE2" w:rsidRDefault="008B2F51">
            <w:pPr>
              <w:pStyle w:val="a3"/>
              <w:jc w:val="center"/>
            </w:pPr>
            <w:r>
              <w:t>2</w:t>
            </w:r>
          </w:p>
        </w:tc>
        <w:tc>
          <w:tcPr>
            <w:tcW w:w="0" w:type="auto"/>
          </w:tcPr>
          <w:p w14:paraId="762F1423" w14:textId="77777777" w:rsidR="008F1FE2" w:rsidRDefault="008B2F51">
            <w:pPr>
              <w:pStyle w:val="a3"/>
            </w:pPr>
            <w:r>
              <w:rPr>
                <w:b/>
                <w:sz w:val="22"/>
                <w:lang w:val="kk-KZ"/>
              </w:rPr>
              <w:t>2 тақырып. Tақырып 2Сызбаларды құру (Moнж эпюрі).</w:t>
            </w:r>
          </w:p>
          <w:p w14:paraId="07248CD0" w14:textId="77777777" w:rsidR="008F1FE2" w:rsidRDefault="008B2F51">
            <w:pPr>
              <w:pStyle w:val="a3"/>
            </w:pPr>
            <w:r>
              <w:rPr>
                <w:sz w:val="22"/>
                <w:lang w:val="kk-KZ"/>
              </w:rPr>
              <w:t>Түзу кесінділерінің сызбалары. Позициялық және метрикалық есептер (Түзулердің іздері; жалпы жағдайдағы түзу кесіндісінің нақты шамасын және оның негізгі проекциялық жазықтықтарға көлбеу бұрышын анықтау)</w:t>
            </w:r>
          </w:p>
        </w:tc>
        <w:tc>
          <w:tcPr>
            <w:tcW w:w="0" w:type="auto"/>
          </w:tcPr>
          <w:p w14:paraId="203AB20D" w14:textId="77777777" w:rsidR="008F1FE2" w:rsidRDefault="008B2F51">
            <w:pPr>
              <w:pStyle w:val="a3"/>
              <w:jc w:val="center"/>
            </w:pPr>
            <w:r>
              <w:t>3</w:t>
            </w:r>
          </w:p>
        </w:tc>
        <w:tc>
          <w:tcPr>
            <w:tcW w:w="0" w:type="auto"/>
          </w:tcPr>
          <w:p w14:paraId="06CD4FD4" w14:textId="77777777" w:rsidR="008F1FE2" w:rsidRDefault="008B2F51">
            <w:pPr>
              <w:pStyle w:val="a3"/>
              <w:jc w:val="center"/>
            </w:pPr>
            <w:r>
              <w:t>2,3,5</w:t>
            </w:r>
          </w:p>
        </w:tc>
      </w:tr>
      <w:tr w:rsidR="008F1FE2" w14:paraId="15056E41" w14:textId="77777777">
        <w:tc>
          <w:tcPr>
            <w:tcW w:w="0" w:type="auto"/>
          </w:tcPr>
          <w:p w14:paraId="6EEB1A76" w14:textId="77777777" w:rsidR="008F1FE2" w:rsidRDefault="008B2F51">
            <w:pPr>
              <w:pStyle w:val="a3"/>
              <w:jc w:val="center"/>
            </w:pPr>
            <w:r>
              <w:t>3</w:t>
            </w:r>
          </w:p>
        </w:tc>
        <w:tc>
          <w:tcPr>
            <w:tcW w:w="0" w:type="auto"/>
          </w:tcPr>
          <w:p w14:paraId="4C631395" w14:textId="77777777" w:rsidR="008F1FE2" w:rsidRDefault="008B2F51">
            <w:pPr>
              <w:pStyle w:val="a3"/>
            </w:pPr>
            <w:r>
              <w:rPr>
                <w:b/>
                <w:sz w:val="22"/>
                <w:lang w:val="kk-KZ"/>
              </w:rPr>
              <w:t>3 тақырып. Tақырып 3сызбаларды құру (Moнж эпюрі).</w:t>
            </w:r>
          </w:p>
          <w:p w14:paraId="0FF31891" w14:textId="77777777" w:rsidR="008F1FE2" w:rsidRDefault="008B2F51">
            <w:pPr>
              <w:pStyle w:val="a3"/>
            </w:pPr>
            <w:r>
              <w:rPr>
                <w:sz w:val="22"/>
                <w:lang w:val="kk-KZ"/>
              </w:rPr>
              <w:t>Түзу кесінділерінің сызбалары. Позициялық тапсырмалар (түзу сызықтардың өзара орналасуы, нақты позицияның тікелей орналасуы).</w:t>
            </w:r>
          </w:p>
        </w:tc>
        <w:tc>
          <w:tcPr>
            <w:tcW w:w="0" w:type="auto"/>
          </w:tcPr>
          <w:p w14:paraId="7C02398E" w14:textId="77777777" w:rsidR="008F1FE2" w:rsidRDefault="008B2F51">
            <w:pPr>
              <w:pStyle w:val="a3"/>
              <w:jc w:val="center"/>
            </w:pPr>
            <w:r>
              <w:t>3</w:t>
            </w:r>
          </w:p>
        </w:tc>
        <w:tc>
          <w:tcPr>
            <w:tcW w:w="0" w:type="auto"/>
          </w:tcPr>
          <w:p w14:paraId="7C66F657" w14:textId="77777777" w:rsidR="008F1FE2" w:rsidRDefault="008B2F51">
            <w:pPr>
              <w:pStyle w:val="a3"/>
              <w:jc w:val="center"/>
            </w:pPr>
            <w:r>
              <w:t>2,3,5</w:t>
            </w:r>
          </w:p>
        </w:tc>
      </w:tr>
      <w:tr w:rsidR="008F1FE2" w14:paraId="219C2BBA" w14:textId="77777777">
        <w:tc>
          <w:tcPr>
            <w:tcW w:w="0" w:type="auto"/>
          </w:tcPr>
          <w:p w14:paraId="0C6376D4" w14:textId="77777777" w:rsidR="008F1FE2" w:rsidRDefault="008B2F51">
            <w:pPr>
              <w:pStyle w:val="a3"/>
              <w:jc w:val="center"/>
            </w:pPr>
            <w:r>
              <w:t>4</w:t>
            </w:r>
          </w:p>
        </w:tc>
        <w:tc>
          <w:tcPr>
            <w:tcW w:w="0" w:type="auto"/>
          </w:tcPr>
          <w:p w14:paraId="5ED253DE" w14:textId="77777777" w:rsidR="008F1FE2" w:rsidRDefault="008B2F51">
            <w:pPr>
              <w:pStyle w:val="a3"/>
            </w:pPr>
            <w:r>
              <w:rPr>
                <w:b/>
                <w:sz w:val="22"/>
                <w:lang w:val="kk-KZ"/>
              </w:rPr>
              <w:t>4 тақырып. Tақырып 4Жазықтықтың берілу тәсілдері.</w:t>
            </w:r>
          </w:p>
          <w:p w14:paraId="45E855F9" w14:textId="77777777" w:rsidR="008F1FE2" w:rsidRDefault="008B2F51">
            <w:pPr>
              <w:pStyle w:val="a3"/>
            </w:pPr>
            <w:r>
              <w:rPr>
                <w:sz w:val="22"/>
                <w:lang w:val="kk-KZ"/>
              </w:rPr>
              <w:t>Жазықтықтың іздері. Жазықтықтағы нүктелер мен түзулер.</w:t>
            </w:r>
          </w:p>
        </w:tc>
        <w:tc>
          <w:tcPr>
            <w:tcW w:w="0" w:type="auto"/>
          </w:tcPr>
          <w:p w14:paraId="7D3701A0" w14:textId="77777777" w:rsidR="008F1FE2" w:rsidRDefault="008B2F51">
            <w:pPr>
              <w:pStyle w:val="a3"/>
              <w:jc w:val="center"/>
            </w:pPr>
            <w:r>
              <w:t>3</w:t>
            </w:r>
          </w:p>
        </w:tc>
        <w:tc>
          <w:tcPr>
            <w:tcW w:w="0" w:type="auto"/>
          </w:tcPr>
          <w:p w14:paraId="424664F7" w14:textId="77777777" w:rsidR="008F1FE2" w:rsidRDefault="008B2F51">
            <w:pPr>
              <w:pStyle w:val="a3"/>
              <w:jc w:val="center"/>
            </w:pPr>
            <w:r>
              <w:t>2,3,5</w:t>
            </w:r>
          </w:p>
        </w:tc>
      </w:tr>
      <w:tr w:rsidR="008F1FE2" w14:paraId="782E43A8" w14:textId="77777777">
        <w:tc>
          <w:tcPr>
            <w:tcW w:w="0" w:type="auto"/>
          </w:tcPr>
          <w:p w14:paraId="7F4649CB" w14:textId="77777777" w:rsidR="008F1FE2" w:rsidRDefault="008B2F51">
            <w:pPr>
              <w:pStyle w:val="a3"/>
              <w:jc w:val="center"/>
            </w:pPr>
            <w:r>
              <w:t>5</w:t>
            </w:r>
          </w:p>
        </w:tc>
        <w:tc>
          <w:tcPr>
            <w:tcW w:w="0" w:type="auto"/>
          </w:tcPr>
          <w:p w14:paraId="4689FF09" w14:textId="77777777" w:rsidR="008F1FE2" w:rsidRDefault="008B2F51">
            <w:pPr>
              <w:pStyle w:val="a3"/>
            </w:pPr>
            <w:r>
              <w:rPr>
                <w:b/>
                <w:sz w:val="22"/>
                <w:lang w:val="kk-KZ"/>
              </w:rPr>
              <w:t>5 тақырып. Tақырып 5Проекция жазықтықтарына қатысты жазықтықтың орналасуы.</w:t>
            </w:r>
          </w:p>
          <w:p w14:paraId="3709D3B6" w14:textId="77777777" w:rsidR="008F1FE2" w:rsidRDefault="008B2F51">
            <w:pPr>
              <w:pStyle w:val="a3"/>
            </w:pPr>
            <w:r>
              <w:rPr>
                <w:sz w:val="22"/>
                <w:lang w:val="kk-KZ"/>
              </w:rPr>
              <w:t>Жазықтықтың негізгі сызықтары.</w:t>
            </w:r>
          </w:p>
        </w:tc>
        <w:tc>
          <w:tcPr>
            <w:tcW w:w="0" w:type="auto"/>
          </w:tcPr>
          <w:p w14:paraId="0F0BC5FC" w14:textId="77777777" w:rsidR="008F1FE2" w:rsidRDefault="008B2F51">
            <w:pPr>
              <w:pStyle w:val="a3"/>
              <w:jc w:val="center"/>
            </w:pPr>
            <w:r>
              <w:t>3</w:t>
            </w:r>
          </w:p>
        </w:tc>
        <w:tc>
          <w:tcPr>
            <w:tcW w:w="0" w:type="auto"/>
          </w:tcPr>
          <w:p w14:paraId="51B7185B" w14:textId="77777777" w:rsidR="008F1FE2" w:rsidRDefault="008B2F51">
            <w:pPr>
              <w:pStyle w:val="a3"/>
              <w:jc w:val="center"/>
            </w:pPr>
            <w:r>
              <w:t>2,3,5</w:t>
            </w:r>
          </w:p>
        </w:tc>
      </w:tr>
      <w:tr w:rsidR="008F1FE2" w14:paraId="7467C880" w14:textId="77777777">
        <w:tc>
          <w:tcPr>
            <w:tcW w:w="0" w:type="auto"/>
          </w:tcPr>
          <w:p w14:paraId="21E673C0" w14:textId="77777777" w:rsidR="008F1FE2" w:rsidRDefault="008B2F51">
            <w:pPr>
              <w:pStyle w:val="a3"/>
              <w:jc w:val="center"/>
            </w:pPr>
            <w:r>
              <w:t>6</w:t>
            </w:r>
          </w:p>
        </w:tc>
        <w:tc>
          <w:tcPr>
            <w:tcW w:w="0" w:type="auto"/>
          </w:tcPr>
          <w:p w14:paraId="20F35FFF" w14:textId="77777777" w:rsidR="008F1FE2" w:rsidRDefault="008B2F51">
            <w:pPr>
              <w:pStyle w:val="a3"/>
            </w:pPr>
            <w:r>
              <w:rPr>
                <w:b/>
                <w:sz w:val="22"/>
                <w:lang w:val="kk-KZ"/>
              </w:rPr>
              <w:t>6 тақырып. Tақырып 6Түзу мен жазықтықтың, екі жазықтықтың өзара орналасуы.</w:t>
            </w:r>
          </w:p>
          <w:p w14:paraId="33B68BE9" w14:textId="77777777" w:rsidR="008F1FE2" w:rsidRDefault="008F1FE2">
            <w:pPr>
              <w:pStyle w:val="a3"/>
            </w:pPr>
          </w:p>
        </w:tc>
        <w:tc>
          <w:tcPr>
            <w:tcW w:w="0" w:type="auto"/>
          </w:tcPr>
          <w:p w14:paraId="7D222E0D" w14:textId="77777777" w:rsidR="008F1FE2" w:rsidRDefault="008B2F51">
            <w:pPr>
              <w:pStyle w:val="a3"/>
              <w:jc w:val="center"/>
            </w:pPr>
            <w:r>
              <w:t>3</w:t>
            </w:r>
          </w:p>
        </w:tc>
        <w:tc>
          <w:tcPr>
            <w:tcW w:w="0" w:type="auto"/>
          </w:tcPr>
          <w:p w14:paraId="234DA2B5" w14:textId="77777777" w:rsidR="008F1FE2" w:rsidRDefault="008B2F51">
            <w:pPr>
              <w:pStyle w:val="a3"/>
              <w:jc w:val="center"/>
            </w:pPr>
            <w:r>
              <w:t>2,3,5</w:t>
            </w:r>
          </w:p>
        </w:tc>
      </w:tr>
      <w:tr w:rsidR="008F1FE2" w14:paraId="35A99DE6" w14:textId="77777777">
        <w:tc>
          <w:tcPr>
            <w:tcW w:w="0" w:type="auto"/>
          </w:tcPr>
          <w:p w14:paraId="4C83D308" w14:textId="77777777" w:rsidR="008F1FE2" w:rsidRDefault="008B2F51">
            <w:pPr>
              <w:pStyle w:val="a3"/>
              <w:jc w:val="center"/>
            </w:pPr>
            <w:r>
              <w:t>7</w:t>
            </w:r>
          </w:p>
        </w:tc>
        <w:tc>
          <w:tcPr>
            <w:tcW w:w="0" w:type="auto"/>
          </w:tcPr>
          <w:p w14:paraId="7843AF8C" w14:textId="77777777" w:rsidR="008F1FE2" w:rsidRDefault="008B2F51">
            <w:pPr>
              <w:pStyle w:val="a3"/>
            </w:pPr>
            <w:r>
              <w:rPr>
                <w:b/>
                <w:sz w:val="22"/>
                <w:lang w:val="kk-KZ"/>
              </w:rPr>
              <w:t>7 тақырып. Tақырып 7CAD жүйелері, AutoCAD графикалық бағдарламасының атқаратын қызметі.</w:t>
            </w:r>
          </w:p>
          <w:p w14:paraId="57B27F4D" w14:textId="77777777" w:rsidR="008F1FE2" w:rsidRDefault="008B2F51">
            <w:pPr>
              <w:pStyle w:val="a3"/>
            </w:pPr>
            <w:r>
              <w:rPr>
                <w:sz w:val="22"/>
                <w:lang w:val="kk-KZ"/>
              </w:rPr>
              <w:t>Пайдаланушы интерфейсі. Командаларды енгізу әдістері. Негізгі AutoCAD тың базалық графикалық объектілері. Объект қасиеттері: Қабаттар, Қабат қасиеттері менеджері, Қабат жасау, Нысан қасиеттері панелі.</w:t>
            </w:r>
          </w:p>
        </w:tc>
        <w:tc>
          <w:tcPr>
            <w:tcW w:w="0" w:type="auto"/>
          </w:tcPr>
          <w:p w14:paraId="75CA871C" w14:textId="77777777" w:rsidR="008F1FE2" w:rsidRDefault="008B2F51">
            <w:pPr>
              <w:pStyle w:val="a3"/>
              <w:jc w:val="center"/>
            </w:pPr>
            <w:r>
              <w:t>3</w:t>
            </w:r>
          </w:p>
        </w:tc>
        <w:tc>
          <w:tcPr>
            <w:tcW w:w="0" w:type="auto"/>
          </w:tcPr>
          <w:p w14:paraId="75AE2AB7" w14:textId="77777777" w:rsidR="008F1FE2" w:rsidRDefault="008B2F51">
            <w:pPr>
              <w:pStyle w:val="a3"/>
              <w:jc w:val="center"/>
            </w:pPr>
            <w:r>
              <w:t>1,5</w:t>
            </w:r>
          </w:p>
        </w:tc>
      </w:tr>
      <w:tr w:rsidR="008F1FE2" w14:paraId="00C2D18A" w14:textId="77777777">
        <w:tc>
          <w:tcPr>
            <w:tcW w:w="0" w:type="auto"/>
          </w:tcPr>
          <w:p w14:paraId="471B5E4A" w14:textId="77777777" w:rsidR="008F1FE2" w:rsidRDefault="008B2F51">
            <w:pPr>
              <w:pStyle w:val="a3"/>
              <w:jc w:val="center"/>
            </w:pPr>
            <w:r>
              <w:lastRenderedPageBreak/>
              <w:t>8</w:t>
            </w:r>
          </w:p>
        </w:tc>
        <w:tc>
          <w:tcPr>
            <w:tcW w:w="0" w:type="auto"/>
          </w:tcPr>
          <w:p w14:paraId="7FFD1FA2" w14:textId="77777777" w:rsidR="008F1FE2" w:rsidRDefault="008B2F51">
            <w:pPr>
              <w:pStyle w:val="a3"/>
            </w:pPr>
            <w:r>
              <w:rPr>
                <w:b/>
                <w:sz w:val="22"/>
                <w:lang w:val="kk-KZ"/>
              </w:rPr>
              <w:t>8 тақырып. Tақырып 8 құжаттардың бірыңғай жүйесі.</w:t>
            </w:r>
          </w:p>
          <w:p w14:paraId="2CB3997E" w14:textId="77777777" w:rsidR="008F1FE2" w:rsidRDefault="008B2F51">
            <w:pPr>
              <w:pStyle w:val="a3"/>
            </w:pPr>
            <w:r>
              <w:rPr>
                <w:sz w:val="22"/>
                <w:lang w:val="kk-KZ"/>
              </w:rPr>
              <w:t>Мемлекеттік стандарттар. МСТ 2.301-68* Форматтар, МСТ 2.302-68* Масштабтар, МСТ 2.303-68* Сызықтар, МСТ 2.304-81* Қаріптер.</w:t>
            </w:r>
          </w:p>
        </w:tc>
        <w:tc>
          <w:tcPr>
            <w:tcW w:w="0" w:type="auto"/>
          </w:tcPr>
          <w:p w14:paraId="01143232" w14:textId="77777777" w:rsidR="008F1FE2" w:rsidRDefault="008B2F51">
            <w:pPr>
              <w:pStyle w:val="a3"/>
              <w:jc w:val="center"/>
            </w:pPr>
            <w:r>
              <w:t>3</w:t>
            </w:r>
          </w:p>
        </w:tc>
        <w:tc>
          <w:tcPr>
            <w:tcW w:w="0" w:type="auto"/>
          </w:tcPr>
          <w:p w14:paraId="7ED65D36" w14:textId="77777777" w:rsidR="008F1FE2" w:rsidRDefault="008B2F51">
            <w:pPr>
              <w:pStyle w:val="a3"/>
              <w:jc w:val="center"/>
            </w:pPr>
            <w:r>
              <w:t>1,3,4,5</w:t>
            </w:r>
          </w:p>
        </w:tc>
      </w:tr>
      <w:tr w:rsidR="008F1FE2" w14:paraId="749CEEC3" w14:textId="77777777">
        <w:tc>
          <w:tcPr>
            <w:tcW w:w="0" w:type="auto"/>
          </w:tcPr>
          <w:p w14:paraId="4CED4FF5" w14:textId="77777777" w:rsidR="008F1FE2" w:rsidRDefault="008B2F51">
            <w:pPr>
              <w:pStyle w:val="a3"/>
              <w:jc w:val="center"/>
            </w:pPr>
            <w:r>
              <w:t>9</w:t>
            </w:r>
          </w:p>
        </w:tc>
        <w:tc>
          <w:tcPr>
            <w:tcW w:w="0" w:type="auto"/>
          </w:tcPr>
          <w:p w14:paraId="47214604" w14:textId="77777777" w:rsidR="008F1FE2" w:rsidRDefault="008B2F51">
            <w:pPr>
              <w:pStyle w:val="a3"/>
            </w:pPr>
            <w:r>
              <w:rPr>
                <w:b/>
                <w:sz w:val="22"/>
                <w:lang w:val="kk-KZ"/>
              </w:rPr>
              <w:t>9 тақырып. Tақырып 9МСТ 2.</w:t>
            </w:r>
          </w:p>
          <w:p w14:paraId="6287EEDA" w14:textId="77777777" w:rsidR="008F1FE2" w:rsidRDefault="008B2F51">
            <w:pPr>
              <w:pStyle w:val="a3"/>
            </w:pPr>
            <w:r>
              <w:rPr>
                <w:sz w:val="22"/>
                <w:lang w:val="kk-KZ"/>
              </w:rPr>
              <w:t>305-68 Кескіндер - көріністер, тіліктер, қималар. МСТ 2.306-68 Графикалық материалдардың белгіленуі және оларды сызбаларда қолдану ережелері, МСТ 2.307-68 Өлшемдерді анықтау және шекті ауытқулар.</w:t>
            </w:r>
          </w:p>
        </w:tc>
        <w:tc>
          <w:tcPr>
            <w:tcW w:w="0" w:type="auto"/>
          </w:tcPr>
          <w:p w14:paraId="13E31483" w14:textId="77777777" w:rsidR="008F1FE2" w:rsidRDefault="008B2F51">
            <w:pPr>
              <w:pStyle w:val="a3"/>
              <w:jc w:val="center"/>
            </w:pPr>
            <w:r>
              <w:t>3</w:t>
            </w:r>
          </w:p>
        </w:tc>
        <w:tc>
          <w:tcPr>
            <w:tcW w:w="0" w:type="auto"/>
          </w:tcPr>
          <w:p w14:paraId="0996ADF9" w14:textId="77777777" w:rsidR="008F1FE2" w:rsidRDefault="008B2F51">
            <w:pPr>
              <w:pStyle w:val="a3"/>
              <w:jc w:val="center"/>
            </w:pPr>
            <w:r>
              <w:t>1,3,4,5</w:t>
            </w:r>
          </w:p>
        </w:tc>
      </w:tr>
      <w:tr w:rsidR="008F1FE2" w14:paraId="2C1C7059" w14:textId="77777777">
        <w:tc>
          <w:tcPr>
            <w:tcW w:w="0" w:type="auto"/>
          </w:tcPr>
          <w:p w14:paraId="4380AFB7" w14:textId="77777777" w:rsidR="008F1FE2" w:rsidRDefault="008B2F51">
            <w:pPr>
              <w:pStyle w:val="a3"/>
              <w:jc w:val="center"/>
            </w:pPr>
            <w:r>
              <w:t>10</w:t>
            </w:r>
          </w:p>
        </w:tc>
        <w:tc>
          <w:tcPr>
            <w:tcW w:w="0" w:type="auto"/>
          </w:tcPr>
          <w:p w14:paraId="3AE1E981" w14:textId="77777777" w:rsidR="008F1FE2" w:rsidRDefault="008B2F51">
            <w:pPr>
              <w:pStyle w:val="a3"/>
            </w:pPr>
            <w:r>
              <w:rPr>
                <w:b/>
                <w:sz w:val="22"/>
                <w:lang w:val="kk-KZ"/>
              </w:rPr>
              <w:t>10 тақырып. Tақырып 10Аннотация панелі.</w:t>
            </w:r>
          </w:p>
          <w:p w14:paraId="07C7D488" w14:textId="77777777" w:rsidR="008F1FE2" w:rsidRDefault="008B2F51">
            <w:pPr>
              <w:pStyle w:val="a3"/>
            </w:pPr>
            <w:r>
              <w:rPr>
                <w:sz w:val="22"/>
                <w:lang w:val="kk-KZ"/>
              </w:rPr>
              <w:t>Өлшем стильдері, өлшемдер қою, оларды жылдам қою, өлшемдерді өңдеу. Мәтінмен жұмыс: мәтін стилі, бір және көп жолды мәтін, мәтінді өңдеу</w:t>
            </w:r>
          </w:p>
        </w:tc>
        <w:tc>
          <w:tcPr>
            <w:tcW w:w="0" w:type="auto"/>
          </w:tcPr>
          <w:p w14:paraId="183110A5" w14:textId="77777777" w:rsidR="008F1FE2" w:rsidRDefault="008B2F51">
            <w:pPr>
              <w:pStyle w:val="a3"/>
              <w:jc w:val="center"/>
            </w:pPr>
            <w:r>
              <w:t>3</w:t>
            </w:r>
          </w:p>
        </w:tc>
        <w:tc>
          <w:tcPr>
            <w:tcW w:w="0" w:type="auto"/>
          </w:tcPr>
          <w:p w14:paraId="2D583600" w14:textId="77777777" w:rsidR="008F1FE2" w:rsidRDefault="008B2F51">
            <w:pPr>
              <w:pStyle w:val="a3"/>
              <w:jc w:val="center"/>
            </w:pPr>
            <w:r>
              <w:t>1,3,4,5</w:t>
            </w:r>
          </w:p>
        </w:tc>
      </w:tr>
      <w:tr w:rsidR="008F1FE2" w14:paraId="1E91684D" w14:textId="77777777">
        <w:tc>
          <w:tcPr>
            <w:tcW w:w="0" w:type="auto"/>
          </w:tcPr>
          <w:p w14:paraId="5A0ED1B5" w14:textId="77777777" w:rsidR="008F1FE2" w:rsidRDefault="008B2F51">
            <w:pPr>
              <w:pStyle w:val="a3"/>
              <w:jc w:val="center"/>
            </w:pPr>
            <w:r>
              <w:t>11</w:t>
            </w:r>
          </w:p>
        </w:tc>
        <w:tc>
          <w:tcPr>
            <w:tcW w:w="0" w:type="auto"/>
          </w:tcPr>
          <w:p w14:paraId="0590029F" w14:textId="77777777" w:rsidR="008F1FE2" w:rsidRDefault="008B2F51">
            <w:pPr>
              <w:pStyle w:val="a3"/>
            </w:pPr>
            <w:r>
              <w:rPr>
                <w:b/>
                <w:sz w:val="22"/>
                <w:lang w:val="kk-KZ"/>
              </w:rPr>
              <w:t>11 тақырып. Tақырып 11AutoCAD-та сызу объектілерін редакциялау: объектілерді таңдау, редакциялау командалары.</w:t>
            </w:r>
          </w:p>
          <w:p w14:paraId="00C13687" w14:textId="77777777" w:rsidR="008F1FE2" w:rsidRDefault="008F1FE2">
            <w:pPr>
              <w:pStyle w:val="a3"/>
            </w:pPr>
          </w:p>
        </w:tc>
        <w:tc>
          <w:tcPr>
            <w:tcW w:w="0" w:type="auto"/>
          </w:tcPr>
          <w:p w14:paraId="0F558554" w14:textId="77777777" w:rsidR="008F1FE2" w:rsidRDefault="008B2F51">
            <w:pPr>
              <w:pStyle w:val="a3"/>
              <w:jc w:val="center"/>
            </w:pPr>
            <w:r>
              <w:t>3</w:t>
            </w:r>
          </w:p>
        </w:tc>
        <w:tc>
          <w:tcPr>
            <w:tcW w:w="0" w:type="auto"/>
          </w:tcPr>
          <w:p w14:paraId="5EE8A867" w14:textId="77777777" w:rsidR="008F1FE2" w:rsidRDefault="008B2F51">
            <w:pPr>
              <w:pStyle w:val="a3"/>
              <w:jc w:val="center"/>
            </w:pPr>
            <w:r>
              <w:t>1,5</w:t>
            </w:r>
          </w:p>
        </w:tc>
      </w:tr>
      <w:tr w:rsidR="008F1FE2" w14:paraId="61833C4A" w14:textId="77777777">
        <w:tc>
          <w:tcPr>
            <w:tcW w:w="0" w:type="auto"/>
          </w:tcPr>
          <w:p w14:paraId="4B5B0AEB" w14:textId="77777777" w:rsidR="008F1FE2" w:rsidRDefault="008B2F51">
            <w:pPr>
              <w:pStyle w:val="a3"/>
              <w:jc w:val="center"/>
            </w:pPr>
            <w:r>
              <w:t>12</w:t>
            </w:r>
          </w:p>
        </w:tc>
        <w:tc>
          <w:tcPr>
            <w:tcW w:w="0" w:type="auto"/>
          </w:tcPr>
          <w:p w14:paraId="7EBEB501" w14:textId="77777777" w:rsidR="008F1FE2" w:rsidRDefault="008B2F51">
            <w:pPr>
              <w:pStyle w:val="a3"/>
            </w:pPr>
            <w:r>
              <w:rPr>
                <w:b/>
                <w:sz w:val="22"/>
                <w:lang w:val="kk-KZ"/>
              </w:rPr>
              <w:t>12 тақырып. Tақырып 12кескіндерді орындау ережелері.</w:t>
            </w:r>
          </w:p>
          <w:p w14:paraId="7532ED2F" w14:textId="77777777" w:rsidR="008F1FE2" w:rsidRDefault="008B2F51">
            <w:pPr>
              <w:pStyle w:val="a3"/>
            </w:pPr>
            <w:r>
              <w:rPr>
                <w:sz w:val="22"/>
                <w:lang w:val="kk-KZ"/>
              </w:rPr>
              <w:t>МСТ 2.305-68 Кескіндер - көріністер, тіліктер, қималар. AutoCAD-та штрихтау, градиентті толтыру параметрлері.</w:t>
            </w:r>
          </w:p>
        </w:tc>
        <w:tc>
          <w:tcPr>
            <w:tcW w:w="0" w:type="auto"/>
          </w:tcPr>
          <w:p w14:paraId="3DC20DCC" w14:textId="77777777" w:rsidR="008F1FE2" w:rsidRDefault="008B2F51">
            <w:pPr>
              <w:pStyle w:val="a3"/>
              <w:jc w:val="center"/>
            </w:pPr>
            <w:r>
              <w:t>3</w:t>
            </w:r>
          </w:p>
        </w:tc>
        <w:tc>
          <w:tcPr>
            <w:tcW w:w="0" w:type="auto"/>
          </w:tcPr>
          <w:p w14:paraId="58983056" w14:textId="77777777" w:rsidR="008F1FE2" w:rsidRDefault="008B2F51">
            <w:pPr>
              <w:pStyle w:val="a3"/>
              <w:jc w:val="center"/>
            </w:pPr>
            <w:r>
              <w:t>1,3,4,5</w:t>
            </w:r>
          </w:p>
        </w:tc>
      </w:tr>
      <w:tr w:rsidR="008F1FE2" w14:paraId="4614BAF5" w14:textId="77777777">
        <w:tc>
          <w:tcPr>
            <w:tcW w:w="0" w:type="auto"/>
          </w:tcPr>
          <w:p w14:paraId="02ACD60D" w14:textId="77777777" w:rsidR="008F1FE2" w:rsidRDefault="008B2F51">
            <w:pPr>
              <w:pStyle w:val="a3"/>
              <w:jc w:val="center"/>
            </w:pPr>
            <w:r>
              <w:t>13</w:t>
            </w:r>
          </w:p>
        </w:tc>
        <w:tc>
          <w:tcPr>
            <w:tcW w:w="0" w:type="auto"/>
          </w:tcPr>
          <w:p w14:paraId="3B9C6B2B" w14:textId="77777777" w:rsidR="008F1FE2" w:rsidRDefault="008B2F51">
            <w:pPr>
              <w:pStyle w:val="a3"/>
            </w:pPr>
            <w:r>
              <w:rPr>
                <w:b/>
                <w:sz w:val="22"/>
                <w:lang w:val="kk-KZ"/>
              </w:rPr>
              <w:t>13 тақырып. Tақырып 13кескіндерді орындау ережелері.</w:t>
            </w:r>
          </w:p>
          <w:p w14:paraId="7AC81E2C" w14:textId="77777777" w:rsidR="008F1FE2" w:rsidRDefault="008B2F51">
            <w:pPr>
              <w:pStyle w:val="a3"/>
            </w:pPr>
            <w:r>
              <w:rPr>
                <w:sz w:val="22"/>
                <w:lang w:val="kk-KZ"/>
              </w:rPr>
              <w:t>МСТ 2.305-68 Кескіндер - көріністер, тіліктер, қималар. AutoCAD-та штрихтау, градиентті толтыру параметрлері.</w:t>
            </w:r>
          </w:p>
        </w:tc>
        <w:tc>
          <w:tcPr>
            <w:tcW w:w="0" w:type="auto"/>
          </w:tcPr>
          <w:p w14:paraId="6A3A6EC0" w14:textId="77777777" w:rsidR="008F1FE2" w:rsidRDefault="008B2F51">
            <w:pPr>
              <w:pStyle w:val="a3"/>
              <w:jc w:val="center"/>
            </w:pPr>
            <w:r>
              <w:t>3</w:t>
            </w:r>
          </w:p>
        </w:tc>
        <w:tc>
          <w:tcPr>
            <w:tcW w:w="0" w:type="auto"/>
          </w:tcPr>
          <w:p w14:paraId="5EB7A3D3" w14:textId="77777777" w:rsidR="008F1FE2" w:rsidRDefault="008B2F51">
            <w:pPr>
              <w:pStyle w:val="a3"/>
              <w:jc w:val="center"/>
            </w:pPr>
            <w:r>
              <w:t>1,3,4,5</w:t>
            </w:r>
          </w:p>
        </w:tc>
      </w:tr>
      <w:tr w:rsidR="008F1FE2" w14:paraId="6491CD12" w14:textId="77777777">
        <w:tc>
          <w:tcPr>
            <w:tcW w:w="0" w:type="auto"/>
          </w:tcPr>
          <w:p w14:paraId="245512A9" w14:textId="77777777" w:rsidR="008F1FE2" w:rsidRDefault="008B2F51">
            <w:pPr>
              <w:pStyle w:val="a3"/>
              <w:jc w:val="center"/>
            </w:pPr>
            <w:r>
              <w:t>14</w:t>
            </w:r>
          </w:p>
        </w:tc>
        <w:tc>
          <w:tcPr>
            <w:tcW w:w="0" w:type="auto"/>
          </w:tcPr>
          <w:p w14:paraId="6EB9A613" w14:textId="77777777" w:rsidR="008F1FE2" w:rsidRDefault="008B2F51">
            <w:pPr>
              <w:pStyle w:val="a3"/>
            </w:pPr>
            <w:r>
              <w:rPr>
                <w:b/>
                <w:sz w:val="22"/>
                <w:lang w:val="kk-KZ"/>
              </w:rPr>
              <w:t>14 тақырып. Tақырып 14Проекциялар.</w:t>
            </w:r>
          </w:p>
          <w:p w14:paraId="63250815" w14:textId="77777777" w:rsidR="008F1FE2" w:rsidRDefault="008B2F51">
            <w:pPr>
              <w:pStyle w:val="a3"/>
            </w:pPr>
            <w:r>
              <w:rPr>
                <w:sz w:val="22"/>
                <w:lang w:val="kk-KZ"/>
              </w:rPr>
              <w:t>AutoCAD-та изометриялық сызбаны құру.</w:t>
            </w:r>
          </w:p>
        </w:tc>
        <w:tc>
          <w:tcPr>
            <w:tcW w:w="0" w:type="auto"/>
          </w:tcPr>
          <w:p w14:paraId="1EB3FE19" w14:textId="77777777" w:rsidR="008F1FE2" w:rsidRDefault="008B2F51">
            <w:pPr>
              <w:pStyle w:val="a3"/>
              <w:jc w:val="center"/>
            </w:pPr>
            <w:r>
              <w:t>3</w:t>
            </w:r>
          </w:p>
        </w:tc>
        <w:tc>
          <w:tcPr>
            <w:tcW w:w="0" w:type="auto"/>
          </w:tcPr>
          <w:p w14:paraId="7A27D135" w14:textId="77777777" w:rsidR="008F1FE2" w:rsidRDefault="008B2F51">
            <w:pPr>
              <w:pStyle w:val="a3"/>
              <w:jc w:val="center"/>
            </w:pPr>
            <w:r>
              <w:t>1,3,4,5</w:t>
            </w:r>
          </w:p>
        </w:tc>
      </w:tr>
      <w:tr w:rsidR="008F1FE2" w14:paraId="0F31F0D2" w14:textId="77777777">
        <w:tc>
          <w:tcPr>
            <w:tcW w:w="0" w:type="auto"/>
          </w:tcPr>
          <w:p w14:paraId="48751E41" w14:textId="77777777" w:rsidR="008F1FE2" w:rsidRDefault="008B2F51">
            <w:pPr>
              <w:pStyle w:val="a3"/>
              <w:jc w:val="center"/>
            </w:pPr>
            <w:r>
              <w:t>15</w:t>
            </w:r>
          </w:p>
        </w:tc>
        <w:tc>
          <w:tcPr>
            <w:tcW w:w="0" w:type="auto"/>
          </w:tcPr>
          <w:p w14:paraId="501680F9" w14:textId="77777777" w:rsidR="008F1FE2" w:rsidRDefault="008B2F51">
            <w:pPr>
              <w:pStyle w:val="a3"/>
            </w:pPr>
            <w:r>
              <w:rPr>
                <w:b/>
                <w:sz w:val="22"/>
                <w:lang w:val="kk-KZ"/>
              </w:rPr>
              <w:t>15 тақырып. Tақырып 15Ажыратылатын және ажыратылмайтын қосылыстар.</w:t>
            </w:r>
          </w:p>
          <w:p w14:paraId="0A5EB6BD" w14:textId="77777777" w:rsidR="008F1FE2" w:rsidRDefault="008F1FE2">
            <w:pPr>
              <w:pStyle w:val="a3"/>
            </w:pPr>
          </w:p>
        </w:tc>
        <w:tc>
          <w:tcPr>
            <w:tcW w:w="0" w:type="auto"/>
          </w:tcPr>
          <w:p w14:paraId="6E9521D0" w14:textId="77777777" w:rsidR="008F1FE2" w:rsidRDefault="008B2F51">
            <w:pPr>
              <w:pStyle w:val="a3"/>
              <w:jc w:val="center"/>
            </w:pPr>
            <w:r>
              <w:t>3</w:t>
            </w:r>
          </w:p>
        </w:tc>
        <w:tc>
          <w:tcPr>
            <w:tcW w:w="0" w:type="auto"/>
          </w:tcPr>
          <w:p w14:paraId="6A3F0865" w14:textId="77777777" w:rsidR="008F1FE2" w:rsidRDefault="008B2F51">
            <w:pPr>
              <w:pStyle w:val="a3"/>
              <w:jc w:val="center"/>
            </w:pPr>
            <w:r>
              <w:t>1,3,4,5</w:t>
            </w:r>
          </w:p>
        </w:tc>
      </w:tr>
      <w:tr w:rsidR="008F1FE2" w14:paraId="6F0C923E" w14:textId="77777777">
        <w:tc>
          <w:tcPr>
            <w:tcW w:w="0" w:type="auto"/>
            <w:gridSpan w:val="2"/>
          </w:tcPr>
          <w:p w14:paraId="09F071DF" w14:textId="77777777" w:rsidR="008F1FE2" w:rsidRDefault="008B2F51">
            <w:pPr>
              <w:pStyle w:val="a3"/>
            </w:pPr>
            <w:r>
              <w:rPr>
                <w:b/>
              </w:rPr>
              <w:t>БАРЛЫҒЫ</w:t>
            </w:r>
          </w:p>
        </w:tc>
        <w:tc>
          <w:tcPr>
            <w:tcW w:w="0" w:type="auto"/>
          </w:tcPr>
          <w:p w14:paraId="684D39B9" w14:textId="77777777" w:rsidR="008F1FE2" w:rsidRDefault="008B2F51">
            <w:pPr>
              <w:pStyle w:val="a3"/>
              <w:jc w:val="center"/>
            </w:pPr>
            <w:r>
              <w:rPr>
                <w:b/>
              </w:rPr>
              <w:t>45</w:t>
            </w:r>
          </w:p>
        </w:tc>
        <w:tc>
          <w:tcPr>
            <w:tcW w:w="0" w:type="auto"/>
          </w:tcPr>
          <w:p w14:paraId="75AC5382" w14:textId="77777777" w:rsidR="008F1FE2" w:rsidRDefault="008F1FE2">
            <w:pPr>
              <w:pStyle w:val="a3"/>
            </w:pPr>
          </w:p>
        </w:tc>
      </w:tr>
    </w:tbl>
    <w:p w14:paraId="505343A4" w14:textId="77777777" w:rsidR="008F1FE2" w:rsidRDefault="008F1FE2">
      <w:pPr>
        <w:pStyle w:val="a3"/>
      </w:pPr>
    </w:p>
    <w:p w14:paraId="2556D2CE" w14:textId="77777777" w:rsidR="008F1FE2" w:rsidRDefault="008B2F51">
      <w:pPr>
        <w:pStyle w:val="a3"/>
        <w:jc w:val="center"/>
      </w:pPr>
      <w:r>
        <w:rPr>
          <w:b/>
        </w:rPr>
        <w:t>2.2 Тапсырманы өздік жұмыс үшін оқыту (СӨЖ)</w:t>
      </w:r>
    </w:p>
    <w:p w14:paraId="0EE1F5B7" w14:textId="77777777" w:rsidR="008F1FE2" w:rsidRDefault="008F1FE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8F1FE2" w14:paraId="2335ECE7" w14:textId="77777777">
        <w:trPr>
          <w:trHeight w:val="1229"/>
          <w:tblHeader/>
        </w:trPr>
        <w:tc>
          <w:tcPr>
            <w:tcW w:w="1026" w:type="pct"/>
          </w:tcPr>
          <w:p w14:paraId="0D9C2EE5" w14:textId="77777777" w:rsidR="008F1FE2" w:rsidRDefault="008B2F51">
            <w:pPr>
              <w:pStyle w:val="a3"/>
              <w:jc w:val="center"/>
            </w:pPr>
            <w:r>
              <w:t>Тақырып</w:t>
            </w:r>
          </w:p>
        </w:tc>
        <w:tc>
          <w:tcPr>
            <w:tcW w:w="1140" w:type="pct"/>
          </w:tcPr>
          <w:p w14:paraId="3BBFD09F" w14:textId="77777777" w:rsidR="008F1FE2" w:rsidRDefault="008B2F51">
            <w:pPr>
              <w:pStyle w:val="a3"/>
              <w:jc w:val="center"/>
            </w:pPr>
            <w:r>
              <w:t>Тапсырманың мазмұны</w:t>
            </w:r>
          </w:p>
        </w:tc>
        <w:tc>
          <w:tcPr>
            <w:tcW w:w="620" w:type="pct"/>
          </w:tcPr>
          <w:p w14:paraId="48B33DE6" w14:textId="77777777" w:rsidR="008F1FE2" w:rsidRDefault="008B2F51">
            <w:pPr>
              <w:pStyle w:val="a3"/>
              <w:jc w:val="center"/>
            </w:pPr>
            <w:r>
              <w:t>Бақылау түрі</w:t>
            </w:r>
          </w:p>
        </w:tc>
        <w:tc>
          <w:tcPr>
            <w:tcW w:w="723" w:type="pct"/>
          </w:tcPr>
          <w:p w14:paraId="1F5A8E1A" w14:textId="77777777" w:rsidR="008F1FE2" w:rsidRDefault="008B2F51">
            <w:pPr>
              <w:pStyle w:val="a3"/>
              <w:jc w:val="center"/>
            </w:pPr>
            <w:r>
              <w:t>Тапсыру мерзімі, апта</w:t>
            </w:r>
          </w:p>
        </w:tc>
        <w:tc>
          <w:tcPr>
            <w:tcW w:w="822" w:type="pct"/>
          </w:tcPr>
          <w:p w14:paraId="700A4459" w14:textId="77777777" w:rsidR="008F1FE2" w:rsidRDefault="008B2F51">
            <w:pPr>
              <w:pStyle w:val="a3"/>
              <w:jc w:val="center"/>
            </w:pPr>
            <w:r>
              <w:t>Еңбек сыйымдылығы сағат</w:t>
            </w:r>
          </w:p>
        </w:tc>
        <w:tc>
          <w:tcPr>
            <w:tcW w:w="669" w:type="pct"/>
          </w:tcPr>
          <w:p w14:paraId="54ED006B" w14:textId="77777777" w:rsidR="008F1FE2" w:rsidRDefault="008B2F51">
            <w:pPr>
              <w:pStyle w:val="a3"/>
              <w:jc w:val="center"/>
            </w:pPr>
            <w:r>
              <w:t>Әдебиетке сілтеме</w:t>
            </w:r>
          </w:p>
        </w:tc>
      </w:tr>
      <w:tr w:rsidR="008F1FE2" w14:paraId="3FA5CDE1" w14:textId="77777777">
        <w:tc>
          <w:tcPr>
            <w:tcW w:w="0" w:type="auto"/>
          </w:tcPr>
          <w:p w14:paraId="66CE2033" w14:textId="77777777" w:rsidR="008F1FE2" w:rsidRDefault="008B2F51">
            <w:pPr>
              <w:pStyle w:val="a3"/>
            </w:pPr>
            <w:r>
              <w:rPr>
                <w:sz w:val="22"/>
              </w:rPr>
              <w:t>Эпюр. 1,2 есептер (метрикалық есеп, түзудің іздері)</w:t>
            </w:r>
          </w:p>
        </w:tc>
        <w:tc>
          <w:tcPr>
            <w:tcW w:w="0" w:type="auto"/>
          </w:tcPr>
          <w:p w14:paraId="0CB62CE8" w14:textId="77777777" w:rsidR="008F1FE2" w:rsidRDefault="008B2F51">
            <w:pPr>
              <w:pStyle w:val="a3"/>
            </w:pPr>
            <w:r>
              <w:rPr>
                <w:sz w:val="22"/>
              </w:rPr>
              <w:t xml:space="preserve">Берілген координата бойынша АВ кесіндісінің 1)горизонталь, фронталь және профиль проекцияларын салу; 2) Нақты шамасын және оның проекция жазықтығына көлбеу бұрышын </w:t>
            </w:r>
            <w:r>
              <w:rPr>
                <w:sz w:val="22"/>
              </w:rPr>
              <w:lastRenderedPageBreak/>
              <w:t>анықтау.Берілген түзудің іздерін салу және оның кеңістіктің қай ширектері арқылы өтетінін анықтау.</w:t>
            </w:r>
          </w:p>
        </w:tc>
        <w:tc>
          <w:tcPr>
            <w:tcW w:w="0" w:type="auto"/>
          </w:tcPr>
          <w:p w14:paraId="43E574BB" w14:textId="77777777" w:rsidR="008F1FE2" w:rsidRDefault="008B2F51">
            <w:pPr>
              <w:pStyle w:val="a3"/>
              <w:jc w:val="center"/>
            </w:pPr>
            <w:r>
              <w:rPr>
                <w:sz w:val="22"/>
              </w:rPr>
              <w:lastRenderedPageBreak/>
              <w:t>А3 форматтағы графикалық жұмыс</w:t>
            </w:r>
          </w:p>
        </w:tc>
        <w:tc>
          <w:tcPr>
            <w:tcW w:w="0" w:type="auto"/>
          </w:tcPr>
          <w:p w14:paraId="54BC0977" w14:textId="77777777" w:rsidR="008F1FE2" w:rsidRDefault="008B2F51">
            <w:pPr>
              <w:pStyle w:val="a3"/>
              <w:jc w:val="center"/>
            </w:pPr>
            <w:r>
              <w:t>2</w:t>
            </w:r>
          </w:p>
        </w:tc>
        <w:tc>
          <w:tcPr>
            <w:tcW w:w="0" w:type="auto"/>
          </w:tcPr>
          <w:p w14:paraId="4CC40AC6" w14:textId="77777777" w:rsidR="008F1FE2" w:rsidRDefault="008B2F51">
            <w:pPr>
              <w:pStyle w:val="a3"/>
              <w:jc w:val="center"/>
            </w:pPr>
            <w:r>
              <w:t>10</w:t>
            </w:r>
          </w:p>
        </w:tc>
        <w:tc>
          <w:tcPr>
            <w:tcW w:w="0" w:type="auto"/>
          </w:tcPr>
          <w:p w14:paraId="17DE2107" w14:textId="77777777" w:rsidR="008F1FE2" w:rsidRDefault="008B2F51">
            <w:pPr>
              <w:pStyle w:val="a3"/>
              <w:jc w:val="center"/>
            </w:pPr>
            <w:r>
              <w:t>2,3,5</w:t>
            </w:r>
          </w:p>
        </w:tc>
      </w:tr>
      <w:tr w:rsidR="008F1FE2" w14:paraId="00243585" w14:textId="77777777">
        <w:tc>
          <w:tcPr>
            <w:tcW w:w="0" w:type="auto"/>
          </w:tcPr>
          <w:p w14:paraId="56D7FD64" w14:textId="77777777" w:rsidR="008F1FE2" w:rsidRDefault="008B2F51">
            <w:pPr>
              <w:pStyle w:val="a3"/>
            </w:pPr>
            <w:r>
              <w:rPr>
                <w:sz w:val="22"/>
              </w:rPr>
              <w:t>Эпюр. 3,4,5 есептер (түзулердің өзара орналасуы)</w:t>
            </w:r>
          </w:p>
        </w:tc>
        <w:tc>
          <w:tcPr>
            <w:tcW w:w="0" w:type="auto"/>
          </w:tcPr>
          <w:p w14:paraId="3720B833" w14:textId="77777777" w:rsidR="008F1FE2" w:rsidRDefault="008B2F51">
            <w:pPr>
              <w:pStyle w:val="a3"/>
            </w:pPr>
            <w:r>
              <w:rPr>
                <w:sz w:val="22"/>
              </w:rPr>
              <w:t>3)Берілген координаталар бойынша «С» нүктесі арқылы АВ түзуіне параллель МN түзуін жүргізіңіз. 4)Берілген координаталар бойымен «С» нүктесі арқылы оның «D» нүктесінде АВ түзуін қиып өтетін KL түзуін жүргізіңіз. 5)Екі айқасатын сызықтың сызбасын салыңыз. Олардың бәсекелес нүктелерін анықтаңыз.</w:t>
            </w:r>
          </w:p>
        </w:tc>
        <w:tc>
          <w:tcPr>
            <w:tcW w:w="0" w:type="auto"/>
          </w:tcPr>
          <w:p w14:paraId="7D475251" w14:textId="77777777" w:rsidR="008F1FE2" w:rsidRDefault="008B2F51">
            <w:pPr>
              <w:pStyle w:val="a3"/>
              <w:jc w:val="center"/>
            </w:pPr>
            <w:r>
              <w:rPr>
                <w:sz w:val="22"/>
              </w:rPr>
              <w:t>А3 форматтағы графикалық жұмыс</w:t>
            </w:r>
          </w:p>
        </w:tc>
        <w:tc>
          <w:tcPr>
            <w:tcW w:w="0" w:type="auto"/>
          </w:tcPr>
          <w:p w14:paraId="342DECCE" w14:textId="77777777" w:rsidR="008F1FE2" w:rsidRDefault="008B2F51">
            <w:pPr>
              <w:pStyle w:val="a3"/>
              <w:jc w:val="center"/>
            </w:pPr>
            <w:r>
              <w:t>3</w:t>
            </w:r>
          </w:p>
        </w:tc>
        <w:tc>
          <w:tcPr>
            <w:tcW w:w="0" w:type="auto"/>
          </w:tcPr>
          <w:p w14:paraId="60E26C95" w14:textId="77777777" w:rsidR="008F1FE2" w:rsidRDefault="008B2F51">
            <w:pPr>
              <w:pStyle w:val="a3"/>
              <w:jc w:val="center"/>
            </w:pPr>
            <w:r>
              <w:t>10</w:t>
            </w:r>
          </w:p>
        </w:tc>
        <w:tc>
          <w:tcPr>
            <w:tcW w:w="0" w:type="auto"/>
          </w:tcPr>
          <w:p w14:paraId="696C707C" w14:textId="77777777" w:rsidR="008F1FE2" w:rsidRDefault="008B2F51">
            <w:pPr>
              <w:pStyle w:val="a3"/>
              <w:jc w:val="center"/>
            </w:pPr>
            <w:r>
              <w:t>2,3,5</w:t>
            </w:r>
          </w:p>
        </w:tc>
      </w:tr>
      <w:tr w:rsidR="008F1FE2" w14:paraId="43A3B7B8" w14:textId="77777777">
        <w:tc>
          <w:tcPr>
            <w:tcW w:w="0" w:type="auto"/>
          </w:tcPr>
          <w:p w14:paraId="0825D516" w14:textId="77777777" w:rsidR="008F1FE2" w:rsidRDefault="008B2F51">
            <w:pPr>
              <w:pStyle w:val="a3"/>
            </w:pPr>
            <w:r>
              <w:rPr>
                <w:sz w:val="22"/>
              </w:rPr>
              <w:t>Эпюр. 7, 8,9 есептер (жазықтық, жазықтықтың негізгі сызықтары) Dïagramma. 7, 8,9 esept</w:t>
            </w:r>
          </w:p>
        </w:tc>
        <w:tc>
          <w:tcPr>
            <w:tcW w:w="0" w:type="auto"/>
          </w:tcPr>
          <w:p w14:paraId="2E6C4F16" w14:textId="77777777" w:rsidR="008F1FE2" w:rsidRDefault="008B2F51">
            <w:pPr>
              <w:pStyle w:val="a3"/>
            </w:pPr>
            <w:r>
              <w:rPr>
                <w:sz w:val="22"/>
              </w:rPr>
              <w:t>7)Берілген жазықтықтың горизонталі мен 8)фронталін жүргізіңіз. Осы жазықтыққа жататын «D» нүктесінің жеткіліксіз проекциясын табыңыз. Оның координаталарын жазыңыз. 9) Нұсқа бойынша нүкте немесе кесіндіні жазықтыққа енгізу.</w:t>
            </w:r>
          </w:p>
        </w:tc>
        <w:tc>
          <w:tcPr>
            <w:tcW w:w="0" w:type="auto"/>
          </w:tcPr>
          <w:p w14:paraId="0C22D9A6" w14:textId="77777777" w:rsidR="008F1FE2" w:rsidRDefault="008B2F51">
            <w:pPr>
              <w:pStyle w:val="a3"/>
              <w:jc w:val="center"/>
            </w:pPr>
            <w:r>
              <w:rPr>
                <w:sz w:val="22"/>
              </w:rPr>
              <w:t>А3 форматтағы графикалық жұмыс</w:t>
            </w:r>
          </w:p>
        </w:tc>
        <w:tc>
          <w:tcPr>
            <w:tcW w:w="0" w:type="auto"/>
          </w:tcPr>
          <w:p w14:paraId="300477A8" w14:textId="77777777" w:rsidR="008F1FE2" w:rsidRDefault="008B2F51">
            <w:pPr>
              <w:pStyle w:val="a3"/>
              <w:jc w:val="center"/>
            </w:pPr>
            <w:r>
              <w:t>5</w:t>
            </w:r>
          </w:p>
        </w:tc>
        <w:tc>
          <w:tcPr>
            <w:tcW w:w="0" w:type="auto"/>
          </w:tcPr>
          <w:p w14:paraId="366F28A8" w14:textId="77777777" w:rsidR="008F1FE2" w:rsidRDefault="008B2F51">
            <w:pPr>
              <w:pStyle w:val="a3"/>
              <w:jc w:val="center"/>
            </w:pPr>
            <w:r>
              <w:t>15</w:t>
            </w:r>
          </w:p>
        </w:tc>
        <w:tc>
          <w:tcPr>
            <w:tcW w:w="0" w:type="auto"/>
          </w:tcPr>
          <w:p w14:paraId="61779533" w14:textId="77777777" w:rsidR="008F1FE2" w:rsidRDefault="008B2F51">
            <w:pPr>
              <w:pStyle w:val="a3"/>
              <w:jc w:val="center"/>
            </w:pPr>
            <w:r>
              <w:t>2,3,5</w:t>
            </w:r>
          </w:p>
        </w:tc>
      </w:tr>
      <w:tr w:rsidR="008F1FE2" w14:paraId="6B4549F5" w14:textId="77777777">
        <w:tc>
          <w:tcPr>
            <w:tcW w:w="0" w:type="auto"/>
          </w:tcPr>
          <w:p w14:paraId="7ACBE0C9" w14:textId="77777777" w:rsidR="008F1FE2" w:rsidRDefault="008B2F51">
            <w:pPr>
              <w:pStyle w:val="a3"/>
            </w:pPr>
            <w:r>
              <w:rPr>
                <w:sz w:val="22"/>
              </w:rPr>
              <w:t>Проекциялық сызу. Көріністер</w:t>
            </w:r>
          </w:p>
        </w:tc>
        <w:tc>
          <w:tcPr>
            <w:tcW w:w="0" w:type="auto"/>
          </w:tcPr>
          <w:p w14:paraId="7A7B8224" w14:textId="77777777" w:rsidR="008F1FE2" w:rsidRDefault="008B2F51">
            <w:pPr>
              <w:pStyle w:val="a3"/>
            </w:pPr>
            <w:r>
              <w:rPr>
                <w:sz w:val="22"/>
              </w:rPr>
              <w:t>Берілген екі көрінісі бойынша үшінші көріністі салыңыз. Өлшемдерін қойып, негізгі жазуды толтырыңыз.</w:t>
            </w:r>
          </w:p>
        </w:tc>
        <w:tc>
          <w:tcPr>
            <w:tcW w:w="0" w:type="auto"/>
          </w:tcPr>
          <w:p w14:paraId="6F3C9A7C" w14:textId="77777777" w:rsidR="008F1FE2" w:rsidRDefault="008B2F51">
            <w:pPr>
              <w:pStyle w:val="a3"/>
              <w:jc w:val="center"/>
            </w:pPr>
            <w:r>
              <w:rPr>
                <w:sz w:val="22"/>
              </w:rPr>
              <w:t>А3 форматтағы графикалық жұмыс</w:t>
            </w:r>
          </w:p>
        </w:tc>
        <w:tc>
          <w:tcPr>
            <w:tcW w:w="0" w:type="auto"/>
          </w:tcPr>
          <w:p w14:paraId="02FF672F" w14:textId="77777777" w:rsidR="008F1FE2" w:rsidRDefault="008B2F51">
            <w:pPr>
              <w:pStyle w:val="a3"/>
              <w:jc w:val="center"/>
            </w:pPr>
            <w:r>
              <w:t>7</w:t>
            </w:r>
          </w:p>
        </w:tc>
        <w:tc>
          <w:tcPr>
            <w:tcW w:w="0" w:type="auto"/>
          </w:tcPr>
          <w:p w14:paraId="1B262B5A" w14:textId="77777777" w:rsidR="008F1FE2" w:rsidRDefault="008B2F51">
            <w:pPr>
              <w:pStyle w:val="a3"/>
              <w:jc w:val="center"/>
            </w:pPr>
            <w:r>
              <w:t>10</w:t>
            </w:r>
          </w:p>
        </w:tc>
        <w:tc>
          <w:tcPr>
            <w:tcW w:w="0" w:type="auto"/>
          </w:tcPr>
          <w:p w14:paraId="2259D4CC" w14:textId="77777777" w:rsidR="008F1FE2" w:rsidRDefault="008B2F51">
            <w:pPr>
              <w:pStyle w:val="a3"/>
              <w:jc w:val="center"/>
            </w:pPr>
            <w:r>
              <w:t>1,3,4,5</w:t>
            </w:r>
          </w:p>
        </w:tc>
      </w:tr>
      <w:tr w:rsidR="008F1FE2" w14:paraId="1909243C" w14:textId="77777777">
        <w:tc>
          <w:tcPr>
            <w:tcW w:w="0" w:type="auto"/>
          </w:tcPr>
          <w:p w14:paraId="5C333084" w14:textId="77777777" w:rsidR="008F1FE2" w:rsidRDefault="008B2F51">
            <w:pPr>
              <w:pStyle w:val="a3"/>
            </w:pPr>
            <w:r>
              <w:rPr>
                <w:sz w:val="22"/>
              </w:rPr>
              <w:t>Автокадта редакциялау.</w:t>
            </w:r>
          </w:p>
        </w:tc>
        <w:tc>
          <w:tcPr>
            <w:tcW w:w="0" w:type="auto"/>
          </w:tcPr>
          <w:p w14:paraId="32D9232D" w14:textId="77777777" w:rsidR="008F1FE2" w:rsidRDefault="008B2F51">
            <w:pPr>
              <w:pStyle w:val="a3"/>
            </w:pPr>
            <w:r>
              <w:rPr>
                <w:sz w:val="22"/>
              </w:rPr>
              <w:t>Бөлшектің берілген кескінін орындау</w:t>
            </w:r>
          </w:p>
        </w:tc>
        <w:tc>
          <w:tcPr>
            <w:tcW w:w="0" w:type="auto"/>
          </w:tcPr>
          <w:p w14:paraId="4F274C6A" w14:textId="77777777" w:rsidR="008F1FE2" w:rsidRDefault="008B2F51">
            <w:pPr>
              <w:pStyle w:val="a3"/>
              <w:jc w:val="center"/>
            </w:pPr>
            <w:r>
              <w:rPr>
                <w:sz w:val="22"/>
              </w:rPr>
              <w:t>А3 форматтағы графикалық жұмыс</w:t>
            </w:r>
          </w:p>
        </w:tc>
        <w:tc>
          <w:tcPr>
            <w:tcW w:w="0" w:type="auto"/>
          </w:tcPr>
          <w:p w14:paraId="31AB5AE5" w14:textId="77777777" w:rsidR="008F1FE2" w:rsidRDefault="008B2F51">
            <w:pPr>
              <w:pStyle w:val="a3"/>
              <w:jc w:val="center"/>
            </w:pPr>
            <w:r>
              <w:t>8</w:t>
            </w:r>
          </w:p>
        </w:tc>
        <w:tc>
          <w:tcPr>
            <w:tcW w:w="0" w:type="auto"/>
          </w:tcPr>
          <w:p w14:paraId="15CADB9C" w14:textId="77777777" w:rsidR="008F1FE2" w:rsidRDefault="008B2F51">
            <w:pPr>
              <w:pStyle w:val="a3"/>
              <w:jc w:val="center"/>
            </w:pPr>
            <w:r>
              <w:t>5</w:t>
            </w:r>
          </w:p>
        </w:tc>
        <w:tc>
          <w:tcPr>
            <w:tcW w:w="0" w:type="auto"/>
          </w:tcPr>
          <w:p w14:paraId="2257B00A" w14:textId="77777777" w:rsidR="008F1FE2" w:rsidRDefault="008B2F51">
            <w:pPr>
              <w:pStyle w:val="a3"/>
              <w:jc w:val="center"/>
            </w:pPr>
            <w:r>
              <w:t>1,5</w:t>
            </w:r>
          </w:p>
        </w:tc>
      </w:tr>
      <w:tr w:rsidR="008F1FE2" w14:paraId="2CBD24D4" w14:textId="77777777">
        <w:tc>
          <w:tcPr>
            <w:tcW w:w="0" w:type="auto"/>
          </w:tcPr>
          <w:p w14:paraId="0EBFD8E8" w14:textId="77777777" w:rsidR="008F1FE2" w:rsidRDefault="008B2F51">
            <w:pPr>
              <w:pStyle w:val="a3"/>
            </w:pPr>
            <w:r>
              <w:rPr>
                <w:sz w:val="22"/>
              </w:rPr>
              <w:t xml:space="preserve">Проекциялық сызу. </w:t>
            </w:r>
            <w:r>
              <w:rPr>
                <w:sz w:val="22"/>
              </w:rPr>
              <w:lastRenderedPageBreak/>
              <w:t>Тіліктер</w:t>
            </w:r>
          </w:p>
        </w:tc>
        <w:tc>
          <w:tcPr>
            <w:tcW w:w="0" w:type="auto"/>
          </w:tcPr>
          <w:p w14:paraId="70F0FE37" w14:textId="77777777" w:rsidR="008F1FE2" w:rsidRDefault="008B2F51">
            <w:pPr>
              <w:pStyle w:val="a3"/>
            </w:pPr>
            <w:r>
              <w:rPr>
                <w:sz w:val="22"/>
              </w:rPr>
              <w:lastRenderedPageBreak/>
              <w:t xml:space="preserve">Берілген екі көрінісі </w:t>
            </w:r>
            <w:r>
              <w:rPr>
                <w:sz w:val="22"/>
              </w:rPr>
              <w:lastRenderedPageBreak/>
              <w:t>бойынша үшінші көріністі салу, горизонталь және профиль тіліктерін орындау. Өлшемдерін қойып, негізгі жазуды толтыру.</w:t>
            </w:r>
          </w:p>
        </w:tc>
        <w:tc>
          <w:tcPr>
            <w:tcW w:w="0" w:type="auto"/>
          </w:tcPr>
          <w:p w14:paraId="68557E30" w14:textId="77777777" w:rsidR="008F1FE2" w:rsidRDefault="008B2F51">
            <w:pPr>
              <w:pStyle w:val="a3"/>
              <w:jc w:val="center"/>
            </w:pPr>
            <w:r>
              <w:rPr>
                <w:sz w:val="22"/>
              </w:rPr>
              <w:lastRenderedPageBreak/>
              <w:t xml:space="preserve">А3 </w:t>
            </w:r>
            <w:r>
              <w:rPr>
                <w:sz w:val="22"/>
              </w:rPr>
              <w:lastRenderedPageBreak/>
              <w:t>форматтағы графикалық жұмыс</w:t>
            </w:r>
          </w:p>
        </w:tc>
        <w:tc>
          <w:tcPr>
            <w:tcW w:w="0" w:type="auto"/>
          </w:tcPr>
          <w:p w14:paraId="32D6DB2B" w14:textId="77777777" w:rsidR="008F1FE2" w:rsidRDefault="008B2F51">
            <w:pPr>
              <w:pStyle w:val="a3"/>
              <w:jc w:val="center"/>
            </w:pPr>
            <w:r>
              <w:lastRenderedPageBreak/>
              <w:t>9</w:t>
            </w:r>
          </w:p>
        </w:tc>
        <w:tc>
          <w:tcPr>
            <w:tcW w:w="0" w:type="auto"/>
          </w:tcPr>
          <w:p w14:paraId="77A2D164" w14:textId="77777777" w:rsidR="008F1FE2" w:rsidRDefault="008B2F51">
            <w:pPr>
              <w:pStyle w:val="a3"/>
              <w:jc w:val="center"/>
            </w:pPr>
            <w:r>
              <w:t>10</w:t>
            </w:r>
          </w:p>
        </w:tc>
        <w:tc>
          <w:tcPr>
            <w:tcW w:w="0" w:type="auto"/>
          </w:tcPr>
          <w:p w14:paraId="3C47E230" w14:textId="77777777" w:rsidR="008F1FE2" w:rsidRDefault="008B2F51">
            <w:pPr>
              <w:pStyle w:val="a3"/>
              <w:jc w:val="center"/>
            </w:pPr>
            <w:r>
              <w:t>1,3,4,5</w:t>
            </w:r>
          </w:p>
        </w:tc>
      </w:tr>
      <w:tr w:rsidR="008F1FE2" w14:paraId="0744C2D8" w14:textId="77777777">
        <w:tc>
          <w:tcPr>
            <w:tcW w:w="0" w:type="auto"/>
          </w:tcPr>
          <w:p w14:paraId="6F3AA73D" w14:textId="77777777" w:rsidR="008F1FE2" w:rsidRDefault="008B2F51">
            <w:pPr>
              <w:pStyle w:val="a3"/>
            </w:pPr>
            <w:r>
              <w:rPr>
                <w:sz w:val="22"/>
              </w:rPr>
              <w:t>Проекциялық сызу. Қималар</w:t>
            </w:r>
          </w:p>
        </w:tc>
        <w:tc>
          <w:tcPr>
            <w:tcW w:w="0" w:type="auto"/>
          </w:tcPr>
          <w:p w14:paraId="382EC147" w14:textId="77777777" w:rsidR="008F1FE2" w:rsidRDefault="008B2F51">
            <w:pPr>
              <w:pStyle w:val="a3"/>
            </w:pPr>
            <w:r>
              <w:rPr>
                <w:sz w:val="22"/>
              </w:rPr>
              <w:t>Негізгі көріністі және үш шығарылған қиманы орындау</w:t>
            </w:r>
          </w:p>
        </w:tc>
        <w:tc>
          <w:tcPr>
            <w:tcW w:w="0" w:type="auto"/>
          </w:tcPr>
          <w:p w14:paraId="74B98CD8" w14:textId="77777777" w:rsidR="008F1FE2" w:rsidRDefault="008B2F51">
            <w:pPr>
              <w:pStyle w:val="a3"/>
              <w:jc w:val="center"/>
            </w:pPr>
            <w:r>
              <w:rPr>
                <w:sz w:val="22"/>
              </w:rPr>
              <w:t>А3 форматтағы графикалық жұмыс</w:t>
            </w:r>
          </w:p>
        </w:tc>
        <w:tc>
          <w:tcPr>
            <w:tcW w:w="0" w:type="auto"/>
          </w:tcPr>
          <w:p w14:paraId="0D5D2253" w14:textId="77777777" w:rsidR="008F1FE2" w:rsidRDefault="008B2F51">
            <w:pPr>
              <w:pStyle w:val="a3"/>
              <w:jc w:val="center"/>
            </w:pPr>
            <w:r>
              <w:t>11</w:t>
            </w:r>
          </w:p>
        </w:tc>
        <w:tc>
          <w:tcPr>
            <w:tcW w:w="0" w:type="auto"/>
          </w:tcPr>
          <w:p w14:paraId="48FA7456" w14:textId="77777777" w:rsidR="008F1FE2" w:rsidRDefault="008B2F51">
            <w:pPr>
              <w:pStyle w:val="a3"/>
              <w:jc w:val="center"/>
            </w:pPr>
            <w:r>
              <w:t>10</w:t>
            </w:r>
          </w:p>
        </w:tc>
        <w:tc>
          <w:tcPr>
            <w:tcW w:w="0" w:type="auto"/>
          </w:tcPr>
          <w:p w14:paraId="4B4DEB32" w14:textId="77777777" w:rsidR="008F1FE2" w:rsidRDefault="008B2F51">
            <w:pPr>
              <w:pStyle w:val="a3"/>
              <w:jc w:val="center"/>
            </w:pPr>
            <w:r>
              <w:t>1,3,4,5</w:t>
            </w:r>
          </w:p>
        </w:tc>
      </w:tr>
      <w:tr w:rsidR="008F1FE2" w14:paraId="2ADA10B5" w14:textId="77777777">
        <w:tc>
          <w:tcPr>
            <w:tcW w:w="0" w:type="auto"/>
          </w:tcPr>
          <w:p w14:paraId="73F39E99" w14:textId="77777777" w:rsidR="008F1FE2" w:rsidRDefault="008B2F51">
            <w:pPr>
              <w:pStyle w:val="a3"/>
            </w:pPr>
            <w:r>
              <w:rPr>
                <w:sz w:val="22"/>
              </w:rPr>
              <w:t>Изометрияны салу</w:t>
            </w:r>
          </w:p>
        </w:tc>
        <w:tc>
          <w:tcPr>
            <w:tcW w:w="0" w:type="auto"/>
          </w:tcPr>
          <w:p w14:paraId="64185462" w14:textId="77777777" w:rsidR="008F1FE2" w:rsidRDefault="008B2F51">
            <w:pPr>
              <w:pStyle w:val="a3"/>
            </w:pPr>
            <w:r>
              <w:rPr>
                <w:sz w:val="22"/>
              </w:rPr>
              <w:t>Берілген изометрияны орындау.</w:t>
            </w:r>
          </w:p>
        </w:tc>
        <w:tc>
          <w:tcPr>
            <w:tcW w:w="0" w:type="auto"/>
          </w:tcPr>
          <w:p w14:paraId="146A16BC" w14:textId="77777777" w:rsidR="008F1FE2" w:rsidRDefault="008B2F51">
            <w:pPr>
              <w:pStyle w:val="a3"/>
              <w:jc w:val="center"/>
            </w:pPr>
            <w:r>
              <w:rPr>
                <w:sz w:val="22"/>
              </w:rPr>
              <w:t>А3 форматтағы графикалық жұмыс</w:t>
            </w:r>
          </w:p>
        </w:tc>
        <w:tc>
          <w:tcPr>
            <w:tcW w:w="0" w:type="auto"/>
          </w:tcPr>
          <w:p w14:paraId="44F6E9B0" w14:textId="77777777" w:rsidR="008F1FE2" w:rsidRDefault="008B2F51">
            <w:pPr>
              <w:pStyle w:val="a3"/>
              <w:jc w:val="center"/>
            </w:pPr>
            <w:r>
              <w:t>14</w:t>
            </w:r>
          </w:p>
        </w:tc>
        <w:tc>
          <w:tcPr>
            <w:tcW w:w="0" w:type="auto"/>
          </w:tcPr>
          <w:p w14:paraId="4F6FD20A" w14:textId="77777777" w:rsidR="008F1FE2" w:rsidRDefault="008B2F51">
            <w:pPr>
              <w:pStyle w:val="a3"/>
              <w:jc w:val="center"/>
            </w:pPr>
            <w:r>
              <w:t>5</w:t>
            </w:r>
          </w:p>
        </w:tc>
        <w:tc>
          <w:tcPr>
            <w:tcW w:w="0" w:type="auto"/>
          </w:tcPr>
          <w:p w14:paraId="0FD99FF4" w14:textId="77777777" w:rsidR="008F1FE2" w:rsidRDefault="008B2F51">
            <w:pPr>
              <w:pStyle w:val="a3"/>
              <w:jc w:val="center"/>
            </w:pPr>
            <w:r>
              <w:t>1,3,4,5</w:t>
            </w:r>
          </w:p>
        </w:tc>
      </w:tr>
      <w:tr w:rsidR="008F1FE2" w14:paraId="685CDF6B" w14:textId="77777777">
        <w:tc>
          <w:tcPr>
            <w:tcW w:w="0" w:type="auto"/>
            <w:gridSpan w:val="4"/>
          </w:tcPr>
          <w:p w14:paraId="0ABFCB05" w14:textId="77777777" w:rsidR="008F1FE2" w:rsidRDefault="008B2F51">
            <w:pPr>
              <w:pStyle w:val="a3"/>
            </w:pPr>
            <w:r>
              <w:rPr>
                <w:b/>
              </w:rPr>
              <w:t>БАРЛЫҒЫ</w:t>
            </w:r>
          </w:p>
        </w:tc>
        <w:tc>
          <w:tcPr>
            <w:tcW w:w="0" w:type="auto"/>
          </w:tcPr>
          <w:p w14:paraId="7ADC3B6E" w14:textId="77777777" w:rsidR="008F1FE2" w:rsidRDefault="008B2F51">
            <w:pPr>
              <w:pStyle w:val="a3"/>
              <w:jc w:val="center"/>
            </w:pPr>
            <w:r>
              <w:rPr>
                <w:b/>
              </w:rPr>
              <w:t>75</w:t>
            </w:r>
          </w:p>
        </w:tc>
        <w:tc>
          <w:tcPr>
            <w:tcW w:w="0" w:type="auto"/>
          </w:tcPr>
          <w:p w14:paraId="6DE0E923" w14:textId="77777777" w:rsidR="008F1FE2" w:rsidRDefault="008F1FE2">
            <w:pPr>
              <w:pStyle w:val="a3"/>
            </w:pPr>
          </w:p>
        </w:tc>
      </w:tr>
    </w:tbl>
    <w:p w14:paraId="4DF407E0" w14:textId="77777777" w:rsidR="008F1FE2" w:rsidRDefault="008F1FE2">
      <w:pPr>
        <w:pStyle w:val="a3"/>
      </w:pPr>
    </w:p>
    <w:p w14:paraId="25DF0DD1" w14:textId="77777777" w:rsidR="008F1FE2" w:rsidRDefault="008B2F51">
      <w:pPr>
        <w:pStyle w:val="a3"/>
        <w:jc w:val="center"/>
      </w:pPr>
      <w:r>
        <w:rPr>
          <w:b/>
        </w:rPr>
        <w:t>2.3 Пән бойынша тапсырмаларды тапсыру кестесі</w:t>
      </w:r>
    </w:p>
    <w:p w14:paraId="7921E4E9" w14:textId="77777777" w:rsidR="008F1FE2" w:rsidRDefault="008F1FE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4"/>
        <w:gridCol w:w="406"/>
        <w:gridCol w:w="407"/>
        <w:gridCol w:w="407"/>
        <w:gridCol w:w="407"/>
        <w:gridCol w:w="407"/>
        <w:gridCol w:w="407"/>
        <w:gridCol w:w="407"/>
        <w:gridCol w:w="407"/>
        <w:gridCol w:w="407"/>
        <w:gridCol w:w="407"/>
        <w:gridCol w:w="407"/>
        <w:gridCol w:w="407"/>
        <w:gridCol w:w="407"/>
        <w:gridCol w:w="407"/>
        <w:gridCol w:w="407"/>
      </w:tblGrid>
      <w:tr w:rsidR="008F1FE2" w14:paraId="72B473D5" w14:textId="77777777">
        <w:trPr>
          <w:tblHeader/>
        </w:trPr>
        <w:tc>
          <w:tcPr>
            <w:tcW w:w="1850" w:type="pct"/>
            <w:vMerge w:val="restart"/>
          </w:tcPr>
          <w:p w14:paraId="2457C49E" w14:textId="77777777" w:rsidR="008F1FE2" w:rsidRDefault="008B2F51">
            <w:pPr>
              <w:pStyle w:val="a3"/>
              <w:jc w:val="center"/>
            </w:pPr>
            <w:r>
              <w:t>Тапсырма түрі</w:t>
            </w:r>
          </w:p>
        </w:tc>
        <w:tc>
          <w:tcPr>
            <w:tcW w:w="0" w:type="auto"/>
            <w:gridSpan w:val="15"/>
          </w:tcPr>
          <w:p w14:paraId="561EB28B" w14:textId="77777777" w:rsidR="008F1FE2" w:rsidRDefault="008B2F51">
            <w:pPr>
              <w:pStyle w:val="a3"/>
              <w:jc w:val="center"/>
            </w:pPr>
            <w:r>
              <w:t>Академиялық оқу кезеңі, апта</w:t>
            </w:r>
          </w:p>
        </w:tc>
      </w:tr>
      <w:tr w:rsidR="008F1FE2" w14:paraId="7F833C80" w14:textId="77777777">
        <w:trPr>
          <w:tblHeader/>
        </w:trPr>
        <w:tc>
          <w:tcPr>
            <w:tcW w:w="0" w:type="auto"/>
            <w:vMerge/>
          </w:tcPr>
          <w:p w14:paraId="0FCC9D74" w14:textId="77777777" w:rsidR="008F1FE2" w:rsidRDefault="008F1FE2">
            <w:pPr>
              <w:pStyle w:val="a3"/>
            </w:pPr>
          </w:p>
        </w:tc>
        <w:tc>
          <w:tcPr>
            <w:tcW w:w="210" w:type="pct"/>
          </w:tcPr>
          <w:p w14:paraId="37C13459" w14:textId="77777777" w:rsidR="008F1FE2" w:rsidRDefault="008B2F51">
            <w:pPr>
              <w:pStyle w:val="a3"/>
              <w:jc w:val="center"/>
            </w:pPr>
            <w:r>
              <w:t>1</w:t>
            </w:r>
          </w:p>
        </w:tc>
        <w:tc>
          <w:tcPr>
            <w:tcW w:w="210" w:type="pct"/>
          </w:tcPr>
          <w:p w14:paraId="0A01FF92" w14:textId="77777777" w:rsidR="008F1FE2" w:rsidRDefault="008B2F51">
            <w:pPr>
              <w:pStyle w:val="a3"/>
              <w:jc w:val="center"/>
            </w:pPr>
            <w:r>
              <w:t>2</w:t>
            </w:r>
          </w:p>
        </w:tc>
        <w:tc>
          <w:tcPr>
            <w:tcW w:w="210" w:type="pct"/>
          </w:tcPr>
          <w:p w14:paraId="09B63139" w14:textId="77777777" w:rsidR="008F1FE2" w:rsidRDefault="008B2F51">
            <w:pPr>
              <w:pStyle w:val="a3"/>
              <w:jc w:val="center"/>
            </w:pPr>
            <w:r>
              <w:t>3</w:t>
            </w:r>
          </w:p>
        </w:tc>
        <w:tc>
          <w:tcPr>
            <w:tcW w:w="210" w:type="pct"/>
          </w:tcPr>
          <w:p w14:paraId="2D8B1F7D" w14:textId="77777777" w:rsidR="008F1FE2" w:rsidRDefault="008B2F51">
            <w:pPr>
              <w:pStyle w:val="a3"/>
              <w:jc w:val="center"/>
            </w:pPr>
            <w:r>
              <w:t>4</w:t>
            </w:r>
          </w:p>
        </w:tc>
        <w:tc>
          <w:tcPr>
            <w:tcW w:w="210" w:type="pct"/>
          </w:tcPr>
          <w:p w14:paraId="4D43D8B3" w14:textId="77777777" w:rsidR="008F1FE2" w:rsidRDefault="008B2F51">
            <w:pPr>
              <w:pStyle w:val="a3"/>
              <w:jc w:val="center"/>
            </w:pPr>
            <w:r>
              <w:t>5</w:t>
            </w:r>
          </w:p>
        </w:tc>
        <w:tc>
          <w:tcPr>
            <w:tcW w:w="210" w:type="pct"/>
          </w:tcPr>
          <w:p w14:paraId="3EDD2025" w14:textId="77777777" w:rsidR="008F1FE2" w:rsidRDefault="008B2F51">
            <w:pPr>
              <w:pStyle w:val="a3"/>
              <w:jc w:val="center"/>
            </w:pPr>
            <w:r>
              <w:t>6</w:t>
            </w:r>
          </w:p>
        </w:tc>
        <w:tc>
          <w:tcPr>
            <w:tcW w:w="210" w:type="pct"/>
          </w:tcPr>
          <w:p w14:paraId="44271278" w14:textId="77777777" w:rsidR="008F1FE2" w:rsidRDefault="008B2F51">
            <w:pPr>
              <w:pStyle w:val="a3"/>
              <w:jc w:val="center"/>
            </w:pPr>
            <w:r>
              <w:t>7</w:t>
            </w:r>
          </w:p>
        </w:tc>
        <w:tc>
          <w:tcPr>
            <w:tcW w:w="210" w:type="pct"/>
          </w:tcPr>
          <w:p w14:paraId="29FC5612" w14:textId="77777777" w:rsidR="008F1FE2" w:rsidRDefault="008B2F51">
            <w:pPr>
              <w:pStyle w:val="a3"/>
              <w:jc w:val="center"/>
            </w:pPr>
            <w:r>
              <w:t>8</w:t>
            </w:r>
          </w:p>
        </w:tc>
        <w:tc>
          <w:tcPr>
            <w:tcW w:w="210" w:type="pct"/>
          </w:tcPr>
          <w:p w14:paraId="507EA729" w14:textId="77777777" w:rsidR="008F1FE2" w:rsidRDefault="008B2F51">
            <w:pPr>
              <w:pStyle w:val="a3"/>
              <w:jc w:val="center"/>
            </w:pPr>
            <w:r>
              <w:t>9</w:t>
            </w:r>
          </w:p>
        </w:tc>
        <w:tc>
          <w:tcPr>
            <w:tcW w:w="210" w:type="pct"/>
          </w:tcPr>
          <w:p w14:paraId="25DFB9B2" w14:textId="77777777" w:rsidR="008F1FE2" w:rsidRDefault="008B2F51">
            <w:pPr>
              <w:pStyle w:val="a3"/>
              <w:jc w:val="center"/>
            </w:pPr>
            <w:r>
              <w:t>10</w:t>
            </w:r>
          </w:p>
        </w:tc>
        <w:tc>
          <w:tcPr>
            <w:tcW w:w="210" w:type="pct"/>
          </w:tcPr>
          <w:p w14:paraId="12E3A76D" w14:textId="77777777" w:rsidR="008F1FE2" w:rsidRDefault="008B2F51">
            <w:pPr>
              <w:pStyle w:val="a3"/>
              <w:jc w:val="center"/>
            </w:pPr>
            <w:r>
              <w:t>11</w:t>
            </w:r>
          </w:p>
        </w:tc>
        <w:tc>
          <w:tcPr>
            <w:tcW w:w="210" w:type="pct"/>
          </w:tcPr>
          <w:p w14:paraId="429AB832" w14:textId="77777777" w:rsidR="008F1FE2" w:rsidRDefault="008B2F51">
            <w:pPr>
              <w:pStyle w:val="a3"/>
              <w:jc w:val="center"/>
            </w:pPr>
            <w:r>
              <w:t>12</w:t>
            </w:r>
          </w:p>
        </w:tc>
        <w:tc>
          <w:tcPr>
            <w:tcW w:w="210" w:type="pct"/>
          </w:tcPr>
          <w:p w14:paraId="44992776" w14:textId="77777777" w:rsidR="008F1FE2" w:rsidRDefault="008B2F51">
            <w:pPr>
              <w:pStyle w:val="a3"/>
              <w:jc w:val="center"/>
            </w:pPr>
            <w:r>
              <w:t>13</w:t>
            </w:r>
          </w:p>
        </w:tc>
        <w:tc>
          <w:tcPr>
            <w:tcW w:w="210" w:type="pct"/>
          </w:tcPr>
          <w:p w14:paraId="428BB6C7" w14:textId="77777777" w:rsidR="008F1FE2" w:rsidRDefault="008B2F51">
            <w:pPr>
              <w:pStyle w:val="a3"/>
              <w:jc w:val="center"/>
            </w:pPr>
            <w:r>
              <w:t>14</w:t>
            </w:r>
          </w:p>
        </w:tc>
        <w:tc>
          <w:tcPr>
            <w:tcW w:w="210" w:type="pct"/>
          </w:tcPr>
          <w:p w14:paraId="04EFD321" w14:textId="77777777" w:rsidR="008F1FE2" w:rsidRDefault="008B2F51">
            <w:pPr>
              <w:pStyle w:val="a3"/>
              <w:jc w:val="center"/>
            </w:pPr>
            <w:r>
              <w:t>15</w:t>
            </w:r>
          </w:p>
        </w:tc>
      </w:tr>
      <w:tr w:rsidR="008F1FE2" w14:paraId="029256AD" w14:textId="77777777">
        <w:tc>
          <w:tcPr>
            <w:tcW w:w="0" w:type="auto"/>
            <w:gridSpan w:val="16"/>
          </w:tcPr>
          <w:p w14:paraId="68B4FE72" w14:textId="77777777" w:rsidR="008F1FE2" w:rsidRDefault="008B2F51">
            <w:pPr>
              <w:pStyle w:val="a3"/>
              <w:jc w:val="center"/>
            </w:pPr>
            <w:r>
              <w:t>Білімі</w:t>
            </w:r>
          </w:p>
        </w:tc>
      </w:tr>
      <w:tr w:rsidR="008F1FE2" w14:paraId="2EE4559A" w14:textId="77777777">
        <w:tc>
          <w:tcPr>
            <w:tcW w:w="0" w:type="auto"/>
          </w:tcPr>
          <w:p w14:paraId="4313D69B" w14:textId="77777777" w:rsidR="008F1FE2" w:rsidRDefault="008B2F51">
            <w:pPr>
              <w:pStyle w:val="a3"/>
            </w:pPr>
            <w:r>
              <w:t>Эпюр. 1,2 есептер (метрикалық есеп, түзудің іздері) Эпюр. 3,4,5 есептер (түзулердің өзара орналасуы)</w:t>
            </w:r>
          </w:p>
        </w:tc>
        <w:tc>
          <w:tcPr>
            <w:tcW w:w="0" w:type="auto"/>
          </w:tcPr>
          <w:p w14:paraId="6B1CD525" w14:textId="77777777" w:rsidR="008F1FE2" w:rsidRDefault="008F1FE2">
            <w:pPr>
              <w:pStyle w:val="a3"/>
              <w:jc w:val="center"/>
            </w:pPr>
          </w:p>
        </w:tc>
        <w:tc>
          <w:tcPr>
            <w:tcW w:w="0" w:type="auto"/>
          </w:tcPr>
          <w:p w14:paraId="4C29DF4E" w14:textId="77777777" w:rsidR="008F1FE2" w:rsidRDefault="008B2F51">
            <w:pPr>
              <w:pStyle w:val="a3"/>
              <w:jc w:val="center"/>
            </w:pPr>
            <w:r>
              <w:t>+</w:t>
            </w:r>
          </w:p>
        </w:tc>
        <w:tc>
          <w:tcPr>
            <w:tcW w:w="0" w:type="auto"/>
          </w:tcPr>
          <w:p w14:paraId="7D689EB4" w14:textId="77777777" w:rsidR="008F1FE2" w:rsidRDefault="008F1FE2">
            <w:pPr>
              <w:pStyle w:val="a3"/>
              <w:jc w:val="center"/>
            </w:pPr>
          </w:p>
        </w:tc>
        <w:tc>
          <w:tcPr>
            <w:tcW w:w="0" w:type="auto"/>
          </w:tcPr>
          <w:p w14:paraId="319D6AC2" w14:textId="77777777" w:rsidR="008F1FE2" w:rsidRDefault="008F1FE2">
            <w:pPr>
              <w:pStyle w:val="a3"/>
              <w:jc w:val="center"/>
            </w:pPr>
          </w:p>
        </w:tc>
        <w:tc>
          <w:tcPr>
            <w:tcW w:w="0" w:type="auto"/>
          </w:tcPr>
          <w:p w14:paraId="7F15689E" w14:textId="77777777" w:rsidR="008F1FE2" w:rsidRDefault="008F1FE2">
            <w:pPr>
              <w:pStyle w:val="a3"/>
              <w:jc w:val="center"/>
            </w:pPr>
          </w:p>
        </w:tc>
        <w:tc>
          <w:tcPr>
            <w:tcW w:w="0" w:type="auto"/>
          </w:tcPr>
          <w:p w14:paraId="735B74EC" w14:textId="77777777" w:rsidR="008F1FE2" w:rsidRDefault="008F1FE2">
            <w:pPr>
              <w:pStyle w:val="a3"/>
              <w:jc w:val="center"/>
            </w:pPr>
          </w:p>
        </w:tc>
        <w:tc>
          <w:tcPr>
            <w:tcW w:w="0" w:type="auto"/>
          </w:tcPr>
          <w:p w14:paraId="16A187EF" w14:textId="77777777" w:rsidR="008F1FE2" w:rsidRDefault="008F1FE2">
            <w:pPr>
              <w:pStyle w:val="a3"/>
              <w:jc w:val="center"/>
            </w:pPr>
          </w:p>
        </w:tc>
        <w:tc>
          <w:tcPr>
            <w:tcW w:w="0" w:type="auto"/>
          </w:tcPr>
          <w:p w14:paraId="4DE89B96" w14:textId="77777777" w:rsidR="008F1FE2" w:rsidRDefault="008F1FE2">
            <w:pPr>
              <w:pStyle w:val="a3"/>
              <w:jc w:val="center"/>
            </w:pPr>
          </w:p>
        </w:tc>
        <w:tc>
          <w:tcPr>
            <w:tcW w:w="0" w:type="auto"/>
          </w:tcPr>
          <w:p w14:paraId="6FA5B96F" w14:textId="77777777" w:rsidR="008F1FE2" w:rsidRDefault="008F1FE2">
            <w:pPr>
              <w:pStyle w:val="a3"/>
              <w:jc w:val="center"/>
            </w:pPr>
          </w:p>
        </w:tc>
        <w:tc>
          <w:tcPr>
            <w:tcW w:w="0" w:type="auto"/>
          </w:tcPr>
          <w:p w14:paraId="43C7BF66" w14:textId="77777777" w:rsidR="008F1FE2" w:rsidRDefault="008F1FE2">
            <w:pPr>
              <w:pStyle w:val="a3"/>
              <w:jc w:val="center"/>
            </w:pPr>
          </w:p>
        </w:tc>
        <w:tc>
          <w:tcPr>
            <w:tcW w:w="0" w:type="auto"/>
          </w:tcPr>
          <w:p w14:paraId="6106916E" w14:textId="77777777" w:rsidR="008F1FE2" w:rsidRDefault="008F1FE2">
            <w:pPr>
              <w:pStyle w:val="a3"/>
              <w:jc w:val="center"/>
            </w:pPr>
          </w:p>
        </w:tc>
        <w:tc>
          <w:tcPr>
            <w:tcW w:w="0" w:type="auto"/>
          </w:tcPr>
          <w:p w14:paraId="54061FF2" w14:textId="77777777" w:rsidR="008F1FE2" w:rsidRDefault="008F1FE2">
            <w:pPr>
              <w:pStyle w:val="a3"/>
              <w:jc w:val="center"/>
            </w:pPr>
          </w:p>
        </w:tc>
        <w:tc>
          <w:tcPr>
            <w:tcW w:w="0" w:type="auto"/>
          </w:tcPr>
          <w:p w14:paraId="0A0471D7" w14:textId="77777777" w:rsidR="008F1FE2" w:rsidRDefault="008F1FE2">
            <w:pPr>
              <w:pStyle w:val="a3"/>
              <w:jc w:val="center"/>
            </w:pPr>
          </w:p>
        </w:tc>
        <w:tc>
          <w:tcPr>
            <w:tcW w:w="0" w:type="auto"/>
          </w:tcPr>
          <w:p w14:paraId="6790004C" w14:textId="77777777" w:rsidR="008F1FE2" w:rsidRDefault="008F1FE2">
            <w:pPr>
              <w:pStyle w:val="a3"/>
              <w:jc w:val="center"/>
            </w:pPr>
          </w:p>
        </w:tc>
        <w:tc>
          <w:tcPr>
            <w:tcW w:w="0" w:type="auto"/>
          </w:tcPr>
          <w:p w14:paraId="1A68507C" w14:textId="77777777" w:rsidR="008F1FE2" w:rsidRDefault="008F1FE2">
            <w:pPr>
              <w:pStyle w:val="a3"/>
              <w:jc w:val="center"/>
            </w:pPr>
          </w:p>
        </w:tc>
      </w:tr>
      <w:tr w:rsidR="008F1FE2" w14:paraId="485289B0" w14:textId="77777777">
        <w:tc>
          <w:tcPr>
            <w:tcW w:w="0" w:type="auto"/>
          </w:tcPr>
          <w:p w14:paraId="08B4C366" w14:textId="77777777" w:rsidR="008F1FE2" w:rsidRDefault="008B2F51">
            <w:pPr>
              <w:pStyle w:val="a3"/>
            </w:pPr>
            <w:r>
              <w:t>1Эпюр. 6, 7, 8,9 есептер (жазықтық, жазықтықтың негізгі сызықтары)</w:t>
            </w:r>
          </w:p>
        </w:tc>
        <w:tc>
          <w:tcPr>
            <w:tcW w:w="0" w:type="auto"/>
          </w:tcPr>
          <w:p w14:paraId="19B8DA5A" w14:textId="77777777" w:rsidR="008F1FE2" w:rsidRDefault="008F1FE2">
            <w:pPr>
              <w:pStyle w:val="a3"/>
              <w:jc w:val="center"/>
            </w:pPr>
          </w:p>
        </w:tc>
        <w:tc>
          <w:tcPr>
            <w:tcW w:w="0" w:type="auto"/>
          </w:tcPr>
          <w:p w14:paraId="639D6E4F" w14:textId="77777777" w:rsidR="008F1FE2" w:rsidRDefault="008F1FE2">
            <w:pPr>
              <w:pStyle w:val="a3"/>
              <w:jc w:val="center"/>
            </w:pPr>
          </w:p>
        </w:tc>
        <w:tc>
          <w:tcPr>
            <w:tcW w:w="0" w:type="auto"/>
          </w:tcPr>
          <w:p w14:paraId="299DAEB5" w14:textId="77777777" w:rsidR="008F1FE2" w:rsidRDefault="008F1FE2">
            <w:pPr>
              <w:pStyle w:val="a3"/>
              <w:jc w:val="center"/>
            </w:pPr>
          </w:p>
        </w:tc>
        <w:tc>
          <w:tcPr>
            <w:tcW w:w="0" w:type="auto"/>
          </w:tcPr>
          <w:p w14:paraId="21441FB6" w14:textId="77777777" w:rsidR="008F1FE2" w:rsidRDefault="008F1FE2">
            <w:pPr>
              <w:pStyle w:val="a3"/>
              <w:jc w:val="center"/>
            </w:pPr>
          </w:p>
        </w:tc>
        <w:tc>
          <w:tcPr>
            <w:tcW w:w="0" w:type="auto"/>
          </w:tcPr>
          <w:p w14:paraId="4D81474F" w14:textId="77777777" w:rsidR="008F1FE2" w:rsidRDefault="008B2F51">
            <w:pPr>
              <w:pStyle w:val="a3"/>
              <w:jc w:val="center"/>
            </w:pPr>
            <w:r>
              <w:t>+</w:t>
            </w:r>
          </w:p>
        </w:tc>
        <w:tc>
          <w:tcPr>
            <w:tcW w:w="0" w:type="auto"/>
          </w:tcPr>
          <w:p w14:paraId="73997265" w14:textId="77777777" w:rsidR="008F1FE2" w:rsidRDefault="008F1FE2">
            <w:pPr>
              <w:pStyle w:val="a3"/>
              <w:jc w:val="center"/>
            </w:pPr>
          </w:p>
        </w:tc>
        <w:tc>
          <w:tcPr>
            <w:tcW w:w="0" w:type="auto"/>
          </w:tcPr>
          <w:p w14:paraId="60C67E95" w14:textId="77777777" w:rsidR="008F1FE2" w:rsidRDefault="008F1FE2">
            <w:pPr>
              <w:pStyle w:val="a3"/>
              <w:jc w:val="center"/>
            </w:pPr>
          </w:p>
        </w:tc>
        <w:tc>
          <w:tcPr>
            <w:tcW w:w="0" w:type="auto"/>
          </w:tcPr>
          <w:p w14:paraId="39F2F791" w14:textId="77777777" w:rsidR="008F1FE2" w:rsidRDefault="008F1FE2">
            <w:pPr>
              <w:pStyle w:val="a3"/>
              <w:jc w:val="center"/>
            </w:pPr>
          </w:p>
        </w:tc>
        <w:tc>
          <w:tcPr>
            <w:tcW w:w="0" w:type="auto"/>
          </w:tcPr>
          <w:p w14:paraId="39103C8F" w14:textId="77777777" w:rsidR="008F1FE2" w:rsidRDefault="008F1FE2">
            <w:pPr>
              <w:pStyle w:val="a3"/>
              <w:jc w:val="center"/>
            </w:pPr>
          </w:p>
        </w:tc>
        <w:tc>
          <w:tcPr>
            <w:tcW w:w="0" w:type="auto"/>
          </w:tcPr>
          <w:p w14:paraId="3EF00D58" w14:textId="77777777" w:rsidR="008F1FE2" w:rsidRDefault="008F1FE2">
            <w:pPr>
              <w:pStyle w:val="a3"/>
              <w:jc w:val="center"/>
            </w:pPr>
          </w:p>
        </w:tc>
        <w:tc>
          <w:tcPr>
            <w:tcW w:w="0" w:type="auto"/>
          </w:tcPr>
          <w:p w14:paraId="1A3CC92E" w14:textId="77777777" w:rsidR="008F1FE2" w:rsidRDefault="008F1FE2">
            <w:pPr>
              <w:pStyle w:val="a3"/>
              <w:jc w:val="center"/>
            </w:pPr>
          </w:p>
        </w:tc>
        <w:tc>
          <w:tcPr>
            <w:tcW w:w="0" w:type="auto"/>
          </w:tcPr>
          <w:p w14:paraId="28FEA5E1" w14:textId="77777777" w:rsidR="008F1FE2" w:rsidRDefault="008F1FE2">
            <w:pPr>
              <w:pStyle w:val="a3"/>
              <w:jc w:val="center"/>
            </w:pPr>
          </w:p>
        </w:tc>
        <w:tc>
          <w:tcPr>
            <w:tcW w:w="0" w:type="auto"/>
          </w:tcPr>
          <w:p w14:paraId="4C2E7D1B" w14:textId="77777777" w:rsidR="008F1FE2" w:rsidRDefault="008F1FE2">
            <w:pPr>
              <w:pStyle w:val="a3"/>
              <w:jc w:val="center"/>
            </w:pPr>
          </w:p>
        </w:tc>
        <w:tc>
          <w:tcPr>
            <w:tcW w:w="0" w:type="auto"/>
          </w:tcPr>
          <w:p w14:paraId="2E8262E1" w14:textId="77777777" w:rsidR="008F1FE2" w:rsidRDefault="008F1FE2">
            <w:pPr>
              <w:pStyle w:val="a3"/>
              <w:jc w:val="center"/>
            </w:pPr>
          </w:p>
        </w:tc>
        <w:tc>
          <w:tcPr>
            <w:tcW w:w="0" w:type="auto"/>
          </w:tcPr>
          <w:p w14:paraId="5B18250F" w14:textId="77777777" w:rsidR="008F1FE2" w:rsidRDefault="008F1FE2">
            <w:pPr>
              <w:pStyle w:val="a3"/>
              <w:jc w:val="center"/>
            </w:pPr>
          </w:p>
        </w:tc>
      </w:tr>
      <w:tr w:rsidR="008F1FE2" w14:paraId="1F68E829" w14:textId="77777777">
        <w:tc>
          <w:tcPr>
            <w:tcW w:w="0" w:type="auto"/>
          </w:tcPr>
          <w:p w14:paraId="21790B97" w14:textId="77777777" w:rsidR="008F1FE2" w:rsidRDefault="008B2F51">
            <w:pPr>
              <w:pStyle w:val="a3"/>
            </w:pPr>
            <w:r>
              <w:t>Проекциялық сызу. Көріністер</w:t>
            </w:r>
          </w:p>
        </w:tc>
        <w:tc>
          <w:tcPr>
            <w:tcW w:w="0" w:type="auto"/>
          </w:tcPr>
          <w:p w14:paraId="3BBE73DA" w14:textId="77777777" w:rsidR="008F1FE2" w:rsidRDefault="008F1FE2">
            <w:pPr>
              <w:pStyle w:val="a3"/>
              <w:jc w:val="center"/>
            </w:pPr>
          </w:p>
        </w:tc>
        <w:tc>
          <w:tcPr>
            <w:tcW w:w="0" w:type="auto"/>
          </w:tcPr>
          <w:p w14:paraId="146F3D6D" w14:textId="77777777" w:rsidR="008F1FE2" w:rsidRDefault="008F1FE2">
            <w:pPr>
              <w:pStyle w:val="a3"/>
              <w:jc w:val="center"/>
            </w:pPr>
          </w:p>
        </w:tc>
        <w:tc>
          <w:tcPr>
            <w:tcW w:w="0" w:type="auto"/>
          </w:tcPr>
          <w:p w14:paraId="0A94402A" w14:textId="77777777" w:rsidR="008F1FE2" w:rsidRDefault="008F1FE2">
            <w:pPr>
              <w:pStyle w:val="a3"/>
              <w:jc w:val="center"/>
            </w:pPr>
          </w:p>
        </w:tc>
        <w:tc>
          <w:tcPr>
            <w:tcW w:w="0" w:type="auto"/>
          </w:tcPr>
          <w:p w14:paraId="746E3C42" w14:textId="77777777" w:rsidR="008F1FE2" w:rsidRDefault="008F1FE2">
            <w:pPr>
              <w:pStyle w:val="a3"/>
              <w:jc w:val="center"/>
            </w:pPr>
          </w:p>
        </w:tc>
        <w:tc>
          <w:tcPr>
            <w:tcW w:w="0" w:type="auto"/>
          </w:tcPr>
          <w:p w14:paraId="440AA83D" w14:textId="77777777" w:rsidR="008F1FE2" w:rsidRDefault="008F1FE2">
            <w:pPr>
              <w:pStyle w:val="a3"/>
              <w:jc w:val="center"/>
            </w:pPr>
          </w:p>
        </w:tc>
        <w:tc>
          <w:tcPr>
            <w:tcW w:w="0" w:type="auto"/>
          </w:tcPr>
          <w:p w14:paraId="67E4F42A" w14:textId="77777777" w:rsidR="008F1FE2" w:rsidRDefault="008F1FE2">
            <w:pPr>
              <w:pStyle w:val="a3"/>
              <w:jc w:val="center"/>
            </w:pPr>
          </w:p>
        </w:tc>
        <w:tc>
          <w:tcPr>
            <w:tcW w:w="0" w:type="auto"/>
          </w:tcPr>
          <w:p w14:paraId="5577DE73" w14:textId="77777777" w:rsidR="008F1FE2" w:rsidRDefault="008B2F51">
            <w:pPr>
              <w:pStyle w:val="a3"/>
              <w:jc w:val="center"/>
            </w:pPr>
            <w:r>
              <w:t>+</w:t>
            </w:r>
          </w:p>
        </w:tc>
        <w:tc>
          <w:tcPr>
            <w:tcW w:w="0" w:type="auto"/>
          </w:tcPr>
          <w:p w14:paraId="729DD0E5" w14:textId="77777777" w:rsidR="008F1FE2" w:rsidRDefault="008F1FE2">
            <w:pPr>
              <w:pStyle w:val="a3"/>
              <w:jc w:val="center"/>
            </w:pPr>
          </w:p>
        </w:tc>
        <w:tc>
          <w:tcPr>
            <w:tcW w:w="0" w:type="auto"/>
          </w:tcPr>
          <w:p w14:paraId="2B63C958" w14:textId="77777777" w:rsidR="008F1FE2" w:rsidRDefault="008F1FE2">
            <w:pPr>
              <w:pStyle w:val="a3"/>
              <w:jc w:val="center"/>
            </w:pPr>
          </w:p>
        </w:tc>
        <w:tc>
          <w:tcPr>
            <w:tcW w:w="0" w:type="auto"/>
          </w:tcPr>
          <w:p w14:paraId="2E2FFB07" w14:textId="77777777" w:rsidR="008F1FE2" w:rsidRDefault="008F1FE2">
            <w:pPr>
              <w:pStyle w:val="a3"/>
              <w:jc w:val="center"/>
            </w:pPr>
          </w:p>
        </w:tc>
        <w:tc>
          <w:tcPr>
            <w:tcW w:w="0" w:type="auto"/>
          </w:tcPr>
          <w:p w14:paraId="01BE0F04" w14:textId="77777777" w:rsidR="008F1FE2" w:rsidRDefault="008F1FE2">
            <w:pPr>
              <w:pStyle w:val="a3"/>
              <w:jc w:val="center"/>
            </w:pPr>
          </w:p>
        </w:tc>
        <w:tc>
          <w:tcPr>
            <w:tcW w:w="0" w:type="auto"/>
          </w:tcPr>
          <w:p w14:paraId="7352CD43" w14:textId="77777777" w:rsidR="008F1FE2" w:rsidRDefault="008F1FE2">
            <w:pPr>
              <w:pStyle w:val="a3"/>
              <w:jc w:val="center"/>
            </w:pPr>
          </w:p>
        </w:tc>
        <w:tc>
          <w:tcPr>
            <w:tcW w:w="0" w:type="auto"/>
          </w:tcPr>
          <w:p w14:paraId="4A99881D" w14:textId="77777777" w:rsidR="008F1FE2" w:rsidRDefault="008F1FE2">
            <w:pPr>
              <w:pStyle w:val="a3"/>
              <w:jc w:val="center"/>
            </w:pPr>
          </w:p>
        </w:tc>
        <w:tc>
          <w:tcPr>
            <w:tcW w:w="0" w:type="auto"/>
          </w:tcPr>
          <w:p w14:paraId="7F07AC5A" w14:textId="77777777" w:rsidR="008F1FE2" w:rsidRDefault="008F1FE2">
            <w:pPr>
              <w:pStyle w:val="a3"/>
              <w:jc w:val="center"/>
            </w:pPr>
          </w:p>
        </w:tc>
        <w:tc>
          <w:tcPr>
            <w:tcW w:w="0" w:type="auto"/>
          </w:tcPr>
          <w:p w14:paraId="646C0782" w14:textId="77777777" w:rsidR="008F1FE2" w:rsidRDefault="008F1FE2">
            <w:pPr>
              <w:pStyle w:val="a3"/>
              <w:jc w:val="center"/>
            </w:pPr>
          </w:p>
        </w:tc>
      </w:tr>
      <w:tr w:rsidR="008F1FE2" w14:paraId="6C50DA73" w14:textId="77777777">
        <w:tc>
          <w:tcPr>
            <w:tcW w:w="0" w:type="auto"/>
          </w:tcPr>
          <w:p w14:paraId="169F2FE2" w14:textId="77777777" w:rsidR="008F1FE2" w:rsidRDefault="008B2F51">
            <w:pPr>
              <w:pStyle w:val="a3"/>
            </w:pPr>
            <w:r>
              <w:t>2Эпюр. 1, 2,3 есептер. 1) Екі жазық беттің қиылысу сызығын салу2)Жазық денелердің біреуінен 50мм қашықтықта орналасқан және оған параллель болатын жазықтықты салу 3)АВС үшбұрышының биіктігін салу</w:t>
            </w:r>
          </w:p>
        </w:tc>
        <w:tc>
          <w:tcPr>
            <w:tcW w:w="0" w:type="auto"/>
          </w:tcPr>
          <w:p w14:paraId="73FCB369" w14:textId="77777777" w:rsidR="008F1FE2" w:rsidRDefault="008F1FE2">
            <w:pPr>
              <w:pStyle w:val="a3"/>
              <w:jc w:val="center"/>
            </w:pPr>
          </w:p>
        </w:tc>
        <w:tc>
          <w:tcPr>
            <w:tcW w:w="0" w:type="auto"/>
          </w:tcPr>
          <w:p w14:paraId="407BB9D5" w14:textId="77777777" w:rsidR="008F1FE2" w:rsidRDefault="008F1FE2">
            <w:pPr>
              <w:pStyle w:val="a3"/>
              <w:jc w:val="center"/>
            </w:pPr>
          </w:p>
        </w:tc>
        <w:tc>
          <w:tcPr>
            <w:tcW w:w="0" w:type="auto"/>
          </w:tcPr>
          <w:p w14:paraId="6594EF6D" w14:textId="77777777" w:rsidR="008F1FE2" w:rsidRDefault="008F1FE2">
            <w:pPr>
              <w:pStyle w:val="a3"/>
              <w:jc w:val="center"/>
            </w:pPr>
          </w:p>
        </w:tc>
        <w:tc>
          <w:tcPr>
            <w:tcW w:w="0" w:type="auto"/>
          </w:tcPr>
          <w:p w14:paraId="1DB21AA4" w14:textId="77777777" w:rsidR="008F1FE2" w:rsidRDefault="008F1FE2">
            <w:pPr>
              <w:pStyle w:val="a3"/>
              <w:jc w:val="center"/>
            </w:pPr>
          </w:p>
        </w:tc>
        <w:tc>
          <w:tcPr>
            <w:tcW w:w="0" w:type="auto"/>
          </w:tcPr>
          <w:p w14:paraId="54B4CA96" w14:textId="77777777" w:rsidR="008F1FE2" w:rsidRDefault="008F1FE2">
            <w:pPr>
              <w:pStyle w:val="a3"/>
              <w:jc w:val="center"/>
            </w:pPr>
          </w:p>
        </w:tc>
        <w:tc>
          <w:tcPr>
            <w:tcW w:w="0" w:type="auto"/>
          </w:tcPr>
          <w:p w14:paraId="36CCC17F" w14:textId="77777777" w:rsidR="008F1FE2" w:rsidRDefault="008F1FE2">
            <w:pPr>
              <w:pStyle w:val="a3"/>
              <w:jc w:val="center"/>
            </w:pPr>
          </w:p>
        </w:tc>
        <w:tc>
          <w:tcPr>
            <w:tcW w:w="0" w:type="auto"/>
          </w:tcPr>
          <w:p w14:paraId="6827F947" w14:textId="77777777" w:rsidR="008F1FE2" w:rsidRDefault="008F1FE2">
            <w:pPr>
              <w:pStyle w:val="a3"/>
              <w:jc w:val="center"/>
            </w:pPr>
          </w:p>
        </w:tc>
        <w:tc>
          <w:tcPr>
            <w:tcW w:w="0" w:type="auto"/>
          </w:tcPr>
          <w:p w14:paraId="60931852" w14:textId="77777777" w:rsidR="008F1FE2" w:rsidRDefault="008F1FE2">
            <w:pPr>
              <w:pStyle w:val="a3"/>
              <w:jc w:val="center"/>
            </w:pPr>
          </w:p>
        </w:tc>
        <w:tc>
          <w:tcPr>
            <w:tcW w:w="0" w:type="auto"/>
          </w:tcPr>
          <w:p w14:paraId="0618E17A" w14:textId="77777777" w:rsidR="008F1FE2" w:rsidRDefault="008B2F51">
            <w:pPr>
              <w:pStyle w:val="a3"/>
              <w:jc w:val="center"/>
            </w:pPr>
            <w:r>
              <w:t>+</w:t>
            </w:r>
          </w:p>
        </w:tc>
        <w:tc>
          <w:tcPr>
            <w:tcW w:w="0" w:type="auto"/>
          </w:tcPr>
          <w:p w14:paraId="038EB714" w14:textId="77777777" w:rsidR="008F1FE2" w:rsidRDefault="008F1FE2">
            <w:pPr>
              <w:pStyle w:val="a3"/>
              <w:jc w:val="center"/>
            </w:pPr>
          </w:p>
        </w:tc>
        <w:tc>
          <w:tcPr>
            <w:tcW w:w="0" w:type="auto"/>
          </w:tcPr>
          <w:p w14:paraId="15121EC2" w14:textId="77777777" w:rsidR="008F1FE2" w:rsidRDefault="008F1FE2">
            <w:pPr>
              <w:pStyle w:val="a3"/>
              <w:jc w:val="center"/>
            </w:pPr>
          </w:p>
        </w:tc>
        <w:tc>
          <w:tcPr>
            <w:tcW w:w="0" w:type="auto"/>
          </w:tcPr>
          <w:p w14:paraId="7332BD8F" w14:textId="77777777" w:rsidR="008F1FE2" w:rsidRDefault="008F1FE2">
            <w:pPr>
              <w:pStyle w:val="a3"/>
              <w:jc w:val="center"/>
            </w:pPr>
          </w:p>
        </w:tc>
        <w:tc>
          <w:tcPr>
            <w:tcW w:w="0" w:type="auto"/>
          </w:tcPr>
          <w:p w14:paraId="7C9F02EB" w14:textId="77777777" w:rsidR="008F1FE2" w:rsidRDefault="008F1FE2">
            <w:pPr>
              <w:pStyle w:val="a3"/>
              <w:jc w:val="center"/>
            </w:pPr>
          </w:p>
        </w:tc>
        <w:tc>
          <w:tcPr>
            <w:tcW w:w="0" w:type="auto"/>
          </w:tcPr>
          <w:p w14:paraId="7B3FE7D4" w14:textId="77777777" w:rsidR="008F1FE2" w:rsidRDefault="008F1FE2">
            <w:pPr>
              <w:pStyle w:val="a3"/>
              <w:jc w:val="center"/>
            </w:pPr>
          </w:p>
        </w:tc>
        <w:tc>
          <w:tcPr>
            <w:tcW w:w="0" w:type="auto"/>
          </w:tcPr>
          <w:p w14:paraId="5DADB6F6" w14:textId="77777777" w:rsidR="008F1FE2" w:rsidRDefault="008F1FE2">
            <w:pPr>
              <w:pStyle w:val="a3"/>
              <w:jc w:val="center"/>
            </w:pPr>
          </w:p>
        </w:tc>
      </w:tr>
      <w:tr w:rsidR="008F1FE2" w14:paraId="4C03B6E1" w14:textId="77777777">
        <w:tc>
          <w:tcPr>
            <w:tcW w:w="0" w:type="auto"/>
          </w:tcPr>
          <w:p w14:paraId="74D95ADF" w14:textId="77777777" w:rsidR="008F1FE2" w:rsidRDefault="008B2F51">
            <w:pPr>
              <w:pStyle w:val="a3"/>
            </w:pPr>
            <w:r>
              <w:t>Проекциялық сызу. Тіліктер.</w:t>
            </w:r>
          </w:p>
        </w:tc>
        <w:tc>
          <w:tcPr>
            <w:tcW w:w="0" w:type="auto"/>
          </w:tcPr>
          <w:p w14:paraId="518008D5" w14:textId="77777777" w:rsidR="008F1FE2" w:rsidRDefault="008F1FE2">
            <w:pPr>
              <w:pStyle w:val="a3"/>
              <w:jc w:val="center"/>
            </w:pPr>
          </w:p>
        </w:tc>
        <w:tc>
          <w:tcPr>
            <w:tcW w:w="0" w:type="auto"/>
          </w:tcPr>
          <w:p w14:paraId="37DFBBE8" w14:textId="77777777" w:rsidR="008F1FE2" w:rsidRDefault="008F1FE2">
            <w:pPr>
              <w:pStyle w:val="a3"/>
              <w:jc w:val="center"/>
            </w:pPr>
          </w:p>
        </w:tc>
        <w:tc>
          <w:tcPr>
            <w:tcW w:w="0" w:type="auto"/>
          </w:tcPr>
          <w:p w14:paraId="1D3875AC" w14:textId="77777777" w:rsidR="008F1FE2" w:rsidRDefault="008F1FE2">
            <w:pPr>
              <w:pStyle w:val="a3"/>
              <w:jc w:val="center"/>
            </w:pPr>
          </w:p>
        </w:tc>
        <w:tc>
          <w:tcPr>
            <w:tcW w:w="0" w:type="auto"/>
          </w:tcPr>
          <w:p w14:paraId="1A06F86A" w14:textId="77777777" w:rsidR="008F1FE2" w:rsidRDefault="008F1FE2">
            <w:pPr>
              <w:pStyle w:val="a3"/>
              <w:jc w:val="center"/>
            </w:pPr>
          </w:p>
        </w:tc>
        <w:tc>
          <w:tcPr>
            <w:tcW w:w="0" w:type="auto"/>
          </w:tcPr>
          <w:p w14:paraId="1874C570" w14:textId="77777777" w:rsidR="008F1FE2" w:rsidRDefault="008F1FE2">
            <w:pPr>
              <w:pStyle w:val="a3"/>
              <w:jc w:val="center"/>
            </w:pPr>
          </w:p>
        </w:tc>
        <w:tc>
          <w:tcPr>
            <w:tcW w:w="0" w:type="auto"/>
          </w:tcPr>
          <w:p w14:paraId="52C725BD" w14:textId="77777777" w:rsidR="008F1FE2" w:rsidRDefault="008F1FE2">
            <w:pPr>
              <w:pStyle w:val="a3"/>
              <w:jc w:val="center"/>
            </w:pPr>
          </w:p>
        </w:tc>
        <w:tc>
          <w:tcPr>
            <w:tcW w:w="0" w:type="auto"/>
          </w:tcPr>
          <w:p w14:paraId="3CFFAB83" w14:textId="77777777" w:rsidR="008F1FE2" w:rsidRDefault="008F1FE2">
            <w:pPr>
              <w:pStyle w:val="a3"/>
              <w:jc w:val="center"/>
            </w:pPr>
          </w:p>
        </w:tc>
        <w:tc>
          <w:tcPr>
            <w:tcW w:w="0" w:type="auto"/>
          </w:tcPr>
          <w:p w14:paraId="376390FD" w14:textId="77777777" w:rsidR="008F1FE2" w:rsidRDefault="008F1FE2">
            <w:pPr>
              <w:pStyle w:val="a3"/>
              <w:jc w:val="center"/>
            </w:pPr>
          </w:p>
        </w:tc>
        <w:tc>
          <w:tcPr>
            <w:tcW w:w="0" w:type="auto"/>
          </w:tcPr>
          <w:p w14:paraId="01BE0FEF" w14:textId="77777777" w:rsidR="008F1FE2" w:rsidRDefault="008F1FE2">
            <w:pPr>
              <w:pStyle w:val="a3"/>
              <w:jc w:val="center"/>
            </w:pPr>
          </w:p>
        </w:tc>
        <w:tc>
          <w:tcPr>
            <w:tcW w:w="0" w:type="auto"/>
          </w:tcPr>
          <w:p w14:paraId="7375E504" w14:textId="77777777" w:rsidR="008F1FE2" w:rsidRDefault="008F1FE2">
            <w:pPr>
              <w:pStyle w:val="a3"/>
              <w:jc w:val="center"/>
            </w:pPr>
          </w:p>
        </w:tc>
        <w:tc>
          <w:tcPr>
            <w:tcW w:w="0" w:type="auto"/>
          </w:tcPr>
          <w:p w14:paraId="0CDFB635" w14:textId="77777777" w:rsidR="008F1FE2" w:rsidRDefault="008B2F51">
            <w:pPr>
              <w:pStyle w:val="a3"/>
              <w:jc w:val="center"/>
            </w:pPr>
            <w:r>
              <w:t>+</w:t>
            </w:r>
          </w:p>
        </w:tc>
        <w:tc>
          <w:tcPr>
            <w:tcW w:w="0" w:type="auto"/>
          </w:tcPr>
          <w:p w14:paraId="7D5DBB15" w14:textId="77777777" w:rsidR="008F1FE2" w:rsidRDefault="008F1FE2">
            <w:pPr>
              <w:pStyle w:val="a3"/>
              <w:jc w:val="center"/>
            </w:pPr>
          </w:p>
        </w:tc>
        <w:tc>
          <w:tcPr>
            <w:tcW w:w="0" w:type="auto"/>
          </w:tcPr>
          <w:p w14:paraId="0FDF1ECD" w14:textId="77777777" w:rsidR="008F1FE2" w:rsidRDefault="008F1FE2">
            <w:pPr>
              <w:pStyle w:val="a3"/>
              <w:jc w:val="center"/>
            </w:pPr>
          </w:p>
        </w:tc>
        <w:tc>
          <w:tcPr>
            <w:tcW w:w="0" w:type="auto"/>
          </w:tcPr>
          <w:p w14:paraId="7DAD4FD9" w14:textId="77777777" w:rsidR="008F1FE2" w:rsidRDefault="008F1FE2">
            <w:pPr>
              <w:pStyle w:val="a3"/>
              <w:jc w:val="center"/>
            </w:pPr>
          </w:p>
        </w:tc>
        <w:tc>
          <w:tcPr>
            <w:tcW w:w="0" w:type="auto"/>
          </w:tcPr>
          <w:p w14:paraId="7CDD2C91" w14:textId="77777777" w:rsidR="008F1FE2" w:rsidRDefault="008F1FE2">
            <w:pPr>
              <w:pStyle w:val="a3"/>
              <w:jc w:val="center"/>
            </w:pPr>
          </w:p>
        </w:tc>
      </w:tr>
      <w:tr w:rsidR="008F1FE2" w14:paraId="0F52314D" w14:textId="77777777">
        <w:tc>
          <w:tcPr>
            <w:tcW w:w="0" w:type="auto"/>
          </w:tcPr>
          <w:p w14:paraId="458BA77C" w14:textId="77777777" w:rsidR="008F1FE2" w:rsidRDefault="008B2F51">
            <w:pPr>
              <w:pStyle w:val="a3"/>
            </w:pPr>
            <w:r>
              <w:t>Проекциялық сызу. Қималар.</w:t>
            </w:r>
          </w:p>
        </w:tc>
        <w:tc>
          <w:tcPr>
            <w:tcW w:w="0" w:type="auto"/>
          </w:tcPr>
          <w:p w14:paraId="19A52068" w14:textId="77777777" w:rsidR="008F1FE2" w:rsidRDefault="008F1FE2">
            <w:pPr>
              <w:pStyle w:val="a3"/>
              <w:jc w:val="center"/>
            </w:pPr>
          </w:p>
        </w:tc>
        <w:tc>
          <w:tcPr>
            <w:tcW w:w="0" w:type="auto"/>
          </w:tcPr>
          <w:p w14:paraId="6ED8FFE2" w14:textId="77777777" w:rsidR="008F1FE2" w:rsidRDefault="008F1FE2">
            <w:pPr>
              <w:pStyle w:val="a3"/>
              <w:jc w:val="center"/>
            </w:pPr>
          </w:p>
        </w:tc>
        <w:tc>
          <w:tcPr>
            <w:tcW w:w="0" w:type="auto"/>
          </w:tcPr>
          <w:p w14:paraId="15DD7398" w14:textId="77777777" w:rsidR="008F1FE2" w:rsidRDefault="008F1FE2">
            <w:pPr>
              <w:pStyle w:val="a3"/>
              <w:jc w:val="center"/>
            </w:pPr>
          </w:p>
        </w:tc>
        <w:tc>
          <w:tcPr>
            <w:tcW w:w="0" w:type="auto"/>
          </w:tcPr>
          <w:p w14:paraId="6BA856AC" w14:textId="77777777" w:rsidR="008F1FE2" w:rsidRDefault="008F1FE2">
            <w:pPr>
              <w:pStyle w:val="a3"/>
              <w:jc w:val="center"/>
            </w:pPr>
          </w:p>
        </w:tc>
        <w:tc>
          <w:tcPr>
            <w:tcW w:w="0" w:type="auto"/>
          </w:tcPr>
          <w:p w14:paraId="3411F720" w14:textId="77777777" w:rsidR="008F1FE2" w:rsidRDefault="008F1FE2">
            <w:pPr>
              <w:pStyle w:val="a3"/>
              <w:jc w:val="center"/>
            </w:pPr>
          </w:p>
        </w:tc>
        <w:tc>
          <w:tcPr>
            <w:tcW w:w="0" w:type="auto"/>
          </w:tcPr>
          <w:p w14:paraId="30425D2B" w14:textId="77777777" w:rsidR="008F1FE2" w:rsidRDefault="008F1FE2">
            <w:pPr>
              <w:pStyle w:val="a3"/>
              <w:jc w:val="center"/>
            </w:pPr>
          </w:p>
        </w:tc>
        <w:tc>
          <w:tcPr>
            <w:tcW w:w="0" w:type="auto"/>
          </w:tcPr>
          <w:p w14:paraId="7CFD0C97" w14:textId="77777777" w:rsidR="008F1FE2" w:rsidRDefault="008F1FE2">
            <w:pPr>
              <w:pStyle w:val="a3"/>
              <w:jc w:val="center"/>
            </w:pPr>
          </w:p>
        </w:tc>
        <w:tc>
          <w:tcPr>
            <w:tcW w:w="0" w:type="auto"/>
          </w:tcPr>
          <w:p w14:paraId="12D8F21F" w14:textId="77777777" w:rsidR="008F1FE2" w:rsidRDefault="008F1FE2">
            <w:pPr>
              <w:pStyle w:val="a3"/>
              <w:jc w:val="center"/>
            </w:pPr>
          </w:p>
        </w:tc>
        <w:tc>
          <w:tcPr>
            <w:tcW w:w="0" w:type="auto"/>
          </w:tcPr>
          <w:p w14:paraId="27CD4D14" w14:textId="77777777" w:rsidR="008F1FE2" w:rsidRDefault="008F1FE2">
            <w:pPr>
              <w:pStyle w:val="a3"/>
              <w:jc w:val="center"/>
            </w:pPr>
          </w:p>
        </w:tc>
        <w:tc>
          <w:tcPr>
            <w:tcW w:w="0" w:type="auto"/>
          </w:tcPr>
          <w:p w14:paraId="0A12CC7D" w14:textId="77777777" w:rsidR="008F1FE2" w:rsidRDefault="008F1FE2">
            <w:pPr>
              <w:pStyle w:val="a3"/>
              <w:jc w:val="center"/>
            </w:pPr>
          </w:p>
        </w:tc>
        <w:tc>
          <w:tcPr>
            <w:tcW w:w="0" w:type="auto"/>
          </w:tcPr>
          <w:p w14:paraId="0E3B912F" w14:textId="77777777" w:rsidR="008F1FE2" w:rsidRDefault="008F1FE2">
            <w:pPr>
              <w:pStyle w:val="a3"/>
              <w:jc w:val="center"/>
            </w:pPr>
          </w:p>
        </w:tc>
        <w:tc>
          <w:tcPr>
            <w:tcW w:w="0" w:type="auto"/>
          </w:tcPr>
          <w:p w14:paraId="1E3D6D47" w14:textId="77777777" w:rsidR="008F1FE2" w:rsidRDefault="008F1FE2">
            <w:pPr>
              <w:pStyle w:val="a3"/>
              <w:jc w:val="center"/>
            </w:pPr>
          </w:p>
        </w:tc>
        <w:tc>
          <w:tcPr>
            <w:tcW w:w="0" w:type="auto"/>
          </w:tcPr>
          <w:p w14:paraId="3595EEEC" w14:textId="77777777" w:rsidR="008F1FE2" w:rsidRDefault="008F1FE2">
            <w:pPr>
              <w:pStyle w:val="a3"/>
              <w:jc w:val="center"/>
            </w:pPr>
          </w:p>
        </w:tc>
        <w:tc>
          <w:tcPr>
            <w:tcW w:w="0" w:type="auto"/>
          </w:tcPr>
          <w:p w14:paraId="53FB9B11" w14:textId="77777777" w:rsidR="008F1FE2" w:rsidRDefault="008B2F51">
            <w:pPr>
              <w:pStyle w:val="a3"/>
              <w:jc w:val="center"/>
            </w:pPr>
            <w:r>
              <w:t>+</w:t>
            </w:r>
          </w:p>
        </w:tc>
        <w:tc>
          <w:tcPr>
            <w:tcW w:w="0" w:type="auto"/>
          </w:tcPr>
          <w:p w14:paraId="7678B204" w14:textId="77777777" w:rsidR="008F1FE2" w:rsidRDefault="008F1FE2">
            <w:pPr>
              <w:pStyle w:val="a3"/>
              <w:jc w:val="center"/>
            </w:pPr>
          </w:p>
        </w:tc>
      </w:tr>
      <w:tr w:rsidR="008F1FE2" w14:paraId="52591C4F" w14:textId="77777777">
        <w:tc>
          <w:tcPr>
            <w:tcW w:w="0" w:type="auto"/>
            <w:gridSpan w:val="16"/>
          </w:tcPr>
          <w:p w14:paraId="5F3A1589" w14:textId="77777777" w:rsidR="008F1FE2" w:rsidRDefault="008B2F51">
            <w:pPr>
              <w:pStyle w:val="a3"/>
              <w:jc w:val="center"/>
            </w:pPr>
            <w:r>
              <w:t>Түсіну</w:t>
            </w:r>
          </w:p>
        </w:tc>
      </w:tr>
      <w:tr w:rsidR="008F1FE2" w14:paraId="742C2CCA" w14:textId="77777777">
        <w:tc>
          <w:tcPr>
            <w:tcW w:w="0" w:type="auto"/>
          </w:tcPr>
          <w:p w14:paraId="3F9FDFFC" w14:textId="77777777" w:rsidR="008F1FE2" w:rsidRDefault="008F1FE2">
            <w:pPr>
              <w:pStyle w:val="a3"/>
            </w:pPr>
          </w:p>
        </w:tc>
        <w:tc>
          <w:tcPr>
            <w:tcW w:w="0" w:type="auto"/>
          </w:tcPr>
          <w:p w14:paraId="7360A5DA" w14:textId="77777777" w:rsidR="008F1FE2" w:rsidRDefault="008F1FE2">
            <w:pPr>
              <w:pStyle w:val="a3"/>
              <w:jc w:val="center"/>
            </w:pPr>
          </w:p>
        </w:tc>
        <w:tc>
          <w:tcPr>
            <w:tcW w:w="0" w:type="auto"/>
          </w:tcPr>
          <w:p w14:paraId="5DC79E32" w14:textId="77777777" w:rsidR="008F1FE2" w:rsidRDefault="008F1FE2">
            <w:pPr>
              <w:pStyle w:val="a3"/>
              <w:jc w:val="center"/>
            </w:pPr>
          </w:p>
        </w:tc>
        <w:tc>
          <w:tcPr>
            <w:tcW w:w="0" w:type="auto"/>
          </w:tcPr>
          <w:p w14:paraId="4E0CC3B2" w14:textId="77777777" w:rsidR="008F1FE2" w:rsidRDefault="008F1FE2">
            <w:pPr>
              <w:pStyle w:val="a3"/>
              <w:jc w:val="center"/>
            </w:pPr>
          </w:p>
        </w:tc>
        <w:tc>
          <w:tcPr>
            <w:tcW w:w="0" w:type="auto"/>
          </w:tcPr>
          <w:p w14:paraId="5ABC7434" w14:textId="77777777" w:rsidR="008F1FE2" w:rsidRDefault="008F1FE2">
            <w:pPr>
              <w:pStyle w:val="a3"/>
              <w:jc w:val="center"/>
            </w:pPr>
          </w:p>
        </w:tc>
        <w:tc>
          <w:tcPr>
            <w:tcW w:w="0" w:type="auto"/>
          </w:tcPr>
          <w:p w14:paraId="0AC2E85A" w14:textId="77777777" w:rsidR="008F1FE2" w:rsidRDefault="008F1FE2">
            <w:pPr>
              <w:pStyle w:val="a3"/>
              <w:jc w:val="center"/>
            </w:pPr>
          </w:p>
        </w:tc>
        <w:tc>
          <w:tcPr>
            <w:tcW w:w="0" w:type="auto"/>
          </w:tcPr>
          <w:p w14:paraId="72588907" w14:textId="77777777" w:rsidR="008F1FE2" w:rsidRDefault="008F1FE2">
            <w:pPr>
              <w:pStyle w:val="a3"/>
              <w:jc w:val="center"/>
            </w:pPr>
          </w:p>
        </w:tc>
        <w:tc>
          <w:tcPr>
            <w:tcW w:w="0" w:type="auto"/>
          </w:tcPr>
          <w:p w14:paraId="498DC48F" w14:textId="77777777" w:rsidR="008F1FE2" w:rsidRDefault="008F1FE2">
            <w:pPr>
              <w:pStyle w:val="a3"/>
              <w:jc w:val="center"/>
            </w:pPr>
          </w:p>
        </w:tc>
        <w:tc>
          <w:tcPr>
            <w:tcW w:w="0" w:type="auto"/>
          </w:tcPr>
          <w:p w14:paraId="5EBA74E5" w14:textId="77777777" w:rsidR="008F1FE2" w:rsidRDefault="008F1FE2">
            <w:pPr>
              <w:pStyle w:val="a3"/>
              <w:jc w:val="center"/>
            </w:pPr>
          </w:p>
        </w:tc>
        <w:tc>
          <w:tcPr>
            <w:tcW w:w="0" w:type="auto"/>
          </w:tcPr>
          <w:p w14:paraId="322351F4" w14:textId="77777777" w:rsidR="008F1FE2" w:rsidRDefault="008F1FE2">
            <w:pPr>
              <w:pStyle w:val="a3"/>
              <w:jc w:val="center"/>
            </w:pPr>
          </w:p>
        </w:tc>
        <w:tc>
          <w:tcPr>
            <w:tcW w:w="0" w:type="auto"/>
          </w:tcPr>
          <w:p w14:paraId="100BD28A" w14:textId="77777777" w:rsidR="008F1FE2" w:rsidRDefault="008F1FE2">
            <w:pPr>
              <w:pStyle w:val="a3"/>
              <w:jc w:val="center"/>
            </w:pPr>
          </w:p>
        </w:tc>
        <w:tc>
          <w:tcPr>
            <w:tcW w:w="0" w:type="auto"/>
          </w:tcPr>
          <w:p w14:paraId="3098A3E4" w14:textId="77777777" w:rsidR="008F1FE2" w:rsidRDefault="008F1FE2">
            <w:pPr>
              <w:pStyle w:val="a3"/>
              <w:jc w:val="center"/>
            </w:pPr>
          </w:p>
        </w:tc>
        <w:tc>
          <w:tcPr>
            <w:tcW w:w="0" w:type="auto"/>
          </w:tcPr>
          <w:p w14:paraId="6AD43EA9" w14:textId="77777777" w:rsidR="008F1FE2" w:rsidRDefault="008F1FE2">
            <w:pPr>
              <w:pStyle w:val="a3"/>
              <w:jc w:val="center"/>
            </w:pPr>
          </w:p>
        </w:tc>
        <w:tc>
          <w:tcPr>
            <w:tcW w:w="0" w:type="auto"/>
          </w:tcPr>
          <w:p w14:paraId="6B74DB9E" w14:textId="77777777" w:rsidR="008F1FE2" w:rsidRDefault="008F1FE2">
            <w:pPr>
              <w:pStyle w:val="a3"/>
              <w:jc w:val="center"/>
            </w:pPr>
          </w:p>
        </w:tc>
        <w:tc>
          <w:tcPr>
            <w:tcW w:w="0" w:type="auto"/>
          </w:tcPr>
          <w:p w14:paraId="7D1A30E9" w14:textId="77777777" w:rsidR="008F1FE2" w:rsidRDefault="008F1FE2">
            <w:pPr>
              <w:pStyle w:val="a3"/>
              <w:jc w:val="center"/>
            </w:pPr>
          </w:p>
        </w:tc>
        <w:tc>
          <w:tcPr>
            <w:tcW w:w="0" w:type="auto"/>
          </w:tcPr>
          <w:p w14:paraId="70D345DD" w14:textId="77777777" w:rsidR="008F1FE2" w:rsidRDefault="008F1FE2">
            <w:pPr>
              <w:pStyle w:val="a3"/>
              <w:jc w:val="center"/>
            </w:pPr>
          </w:p>
        </w:tc>
      </w:tr>
      <w:tr w:rsidR="008F1FE2" w14:paraId="08F41AE7" w14:textId="77777777">
        <w:tc>
          <w:tcPr>
            <w:tcW w:w="0" w:type="auto"/>
            <w:gridSpan w:val="16"/>
          </w:tcPr>
          <w:p w14:paraId="5DBF24D0" w14:textId="77777777" w:rsidR="008F1FE2" w:rsidRDefault="008B2F51">
            <w:pPr>
              <w:pStyle w:val="a3"/>
              <w:jc w:val="center"/>
            </w:pPr>
            <w:r>
              <w:t>Пайдалану</w:t>
            </w:r>
          </w:p>
        </w:tc>
      </w:tr>
      <w:tr w:rsidR="008F1FE2" w14:paraId="2715C1D4" w14:textId="77777777">
        <w:tc>
          <w:tcPr>
            <w:tcW w:w="0" w:type="auto"/>
          </w:tcPr>
          <w:p w14:paraId="17B8D382" w14:textId="77777777" w:rsidR="008F1FE2" w:rsidRDefault="008B2F51">
            <w:pPr>
              <w:pStyle w:val="a3"/>
            </w:pPr>
            <w:r>
              <w:lastRenderedPageBreak/>
              <w:t>Эпюр. 1,2 есептер (метрикалық есеп, түзудің іздері) Эпюр. 3,4,5 есептер (түзулердің өзара орналасуы)</w:t>
            </w:r>
          </w:p>
        </w:tc>
        <w:tc>
          <w:tcPr>
            <w:tcW w:w="0" w:type="auto"/>
          </w:tcPr>
          <w:p w14:paraId="2896CF8F" w14:textId="77777777" w:rsidR="008F1FE2" w:rsidRDefault="008F1FE2">
            <w:pPr>
              <w:pStyle w:val="a3"/>
              <w:jc w:val="center"/>
            </w:pPr>
          </w:p>
        </w:tc>
        <w:tc>
          <w:tcPr>
            <w:tcW w:w="0" w:type="auto"/>
          </w:tcPr>
          <w:p w14:paraId="3CA576AB" w14:textId="77777777" w:rsidR="008F1FE2" w:rsidRDefault="008B2F51">
            <w:pPr>
              <w:pStyle w:val="a3"/>
              <w:jc w:val="center"/>
            </w:pPr>
            <w:r>
              <w:t>+</w:t>
            </w:r>
          </w:p>
        </w:tc>
        <w:tc>
          <w:tcPr>
            <w:tcW w:w="0" w:type="auto"/>
          </w:tcPr>
          <w:p w14:paraId="32C6502B" w14:textId="77777777" w:rsidR="008F1FE2" w:rsidRDefault="008F1FE2">
            <w:pPr>
              <w:pStyle w:val="a3"/>
              <w:jc w:val="center"/>
            </w:pPr>
          </w:p>
        </w:tc>
        <w:tc>
          <w:tcPr>
            <w:tcW w:w="0" w:type="auto"/>
          </w:tcPr>
          <w:p w14:paraId="7CFE577C" w14:textId="77777777" w:rsidR="008F1FE2" w:rsidRDefault="008F1FE2">
            <w:pPr>
              <w:pStyle w:val="a3"/>
              <w:jc w:val="center"/>
            </w:pPr>
          </w:p>
        </w:tc>
        <w:tc>
          <w:tcPr>
            <w:tcW w:w="0" w:type="auto"/>
          </w:tcPr>
          <w:p w14:paraId="446F3665" w14:textId="77777777" w:rsidR="008F1FE2" w:rsidRDefault="008F1FE2">
            <w:pPr>
              <w:pStyle w:val="a3"/>
              <w:jc w:val="center"/>
            </w:pPr>
          </w:p>
        </w:tc>
        <w:tc>
          <w:tcPr>
            <w:tcW w:w="0" w:type="auto"/>
          </w:tcPr>
          <w:p w14:paraId="79868E64" w14:textId="77777777" w:rsidR="008F1FE2" w:rsidRDefault="008F1FE2">
            <w:pPr>
              <w:pStyle w:val="a3"/>
              <w:jc w:val="center"/>
            </w:pPr>
          </w:p>
        </w:tc>
        <w:tc>
          <w:tcPr>
            <w:tcW w:w="0" w:type="auto"/>
          </w:tcPr>
          <w:p w14:paraId="3A117A08" w14:textId="77777777" w:rsidR="008F1FE2" w:rsidRDefault="008F1FE2">
            <w:pPr>
              <w:pStyle w:val="a3"/>
              <w:jc w:val="center"/>
            </w:pPr>
          </w:p>
        </w:tc>
        <w:tc>
          <w:tcPr>
            <w:tcW w:w="0" w:type="auto"/>
          </w:tcPr>
          <w:p w14:paraId="4B83475E" w14:textId="77777777" w:rsidR="008F1FE2" w:rsidRDefault="008F1FE2">
            <w:pPr>
              <w:pStyle w:val="a3"/>
              <w:jc w:val="center"/>
            </w:pPr>
          </w:p>
        </w:tc>
        <w:tc>
          <w:tcPr>
            <w:tcW w:w="0" w:type="auto"/>
          </w:tcPr>
          <w:p w14:paraId="0655BF69" w14:textId="77777777" w:rsidR="008F1FE2" w:rsidRDefault="008F1FE2">
            <w:pPr>
              <w:pStyle w:val="a3"/>
              <w:jc w:val="center"/>
            </w:pPr>
          </w:p>
        </w:tc>
        <w:tc>
          <w:tcPr>
            <w:tcW w:w="0" w:type="auto"/>
          </w:tcPr>
          <w:p w14:paraId="229CE5F4" w14:textId="77777777" w:rsidR="008F1FE2" w:rsidRDefault="008F1FE2">
            <w:pPr>
              <w:pStyle w:val="a3"/>
              <w:jc w:val="center"/>
            </w:pPr>
          </w:p>
        </w:tc>
        <w:tc>
          <w:tcPr>
            <w:tcW w:w="0" w:type="auto"/>
          </w:tcPr>
          <w:p w14:paraId="782E8E10" w14:textId="77777777" w:rsidR="008F1FE2" w:rsidRDefault="008F1FE2">
            <w:pPr>
              <w:pStyle w:val="a3"/>
              <w:jc w:val="center"/>
            </w:pPr>
          </w:p>
        </w:tc>
        <w:tc>
          <w:tcPr>
            <w:tcW w:w="0" w:type="auto"/>
          </w:tcPr>
          <w:p w14:paraId="2D0D0682" w14:textId="77777777" w:rsidR="008F1FE2" w:rsidRDefault="008F1FE2">
            <w:pPr>
              <w:pStyle w:val="a3"/>
              <w:jc w:val="center"/>
            </w:pPr>
          </w:p>
        </w:tc>
        <w:tc>
          <w:tcPr>
            <w:tcW w:w="0" w:type="auto"/>
          </w:tcPr>
          <w:p w14:paraId="67BF6518" w14:textId="77777777" w:rsidR="008F1FE2" w:rsidRDefault="008F1FE2">
            <w:pPr>
              <w:pStyle w:val="a3"/>
              <w:jc w:val="center"/>
            </w:pPr>
          </w:p>
        </w:tc>
        <w:tc>
          <w:tcPr>
            <w:tcW w:w="0" w:type="auto"/>
          </w:tcPr>
          <w:p w14:paraId="34962894" w14:textId="77777777" w:rsidR="008F1FE2" w:rsidRDefault="008F1FE2">
            <w:pPr>
              <w:pStyle w:val="a3"/>
              <w:jc w:val="center"/>
            </w:pPr>
          </w:p>
        </w:tc>
        <w:tc>
          <w:tcPr>
            <w:tcW w:w="0" w:type="auto"/>
          </w:tcPr>
          <w:p w14:paraId="7F9F8DF4" w14:textId="77777777" w:rsidR="008F1FE2" w:rsidRDefault="008F1FE2">
            <w:pPr>
              <w:pStyle w:val="a3"/>
              <w:jc w:val="center"/>
            </w:pPr>
          </w:p>
        </w:tc>
      </w:tr>
      <w:tr w:rsidR="008F1FE2" w14:paraId="4194CE1C" w14:textId="77777777">
        <w:tc>
          <w:tcPr>
            <w:tcW w:w="0" w:type="auto"/>
          </w:tcPr>
          <w:p w14:paraId="08B9A2FB" w14:textId="77777777" w:rsidR="008F1FE2" w:rsidRDefault="008B2F51">
            <w:pPr>
              <w:pStyle w:val="a3"/>
            </w:pPr>
            <w:r>
              <w:t>1Эпюр. 6, 7, 8,9 есептер (жазықтық, жазықтықтың негізгі сызықтары)</w:t>
            </w:r>
          </w:p>
        </w:tc>
        <w:tc>
          <w:tcPr>
            <w:tcW w:w="0" w:type="auto"/>
          </w:tcPr>
          <w:p w14:paraId="54AE3D2A" w14:textId="77777777" w:rsidR="008F1FE2" w:rsidRDefault="008F1FE2">
            <w:pPr>
              <w:pStyle w:val="a3"/>
              <w:jc w:val="center"/>
            </w:pPr>
          </w:p>
        </w:tc>
        <w:tc>
          <w:tcPr>
            <w:tcW w:w="0" w:type="auto"/>
          </w:tcPr>
          <w:p w14:paraId="3B6D6720" w14:textId="77777777" w:rsidR="008F1FE2" w:rsidRDefault="008F1FE2">
            <w:pPr>
              <w:pStyle w:val="a3"/>
              <w:jc w:val="center"/>
            </w:pPr>
          </w:p>
        </w:tc>
        <w:tc>
          <w:tcPr>
            <w:tcW w:w="0" w:type="auto"/>
          </w:tcPr>
          <w:p w14:paraId="6F19FB8E" w14:textId="77777777" w:rsidR="008F1FE2" w:rsidRDefault="008F1FE2">
            <w:pPr>
              <w:pStyle w:val="a3"/>
              <w:jc w:val="center"/>
            </w:pPr>
          </w:p>
        </w:tc>
        <w:tc>
          <w:tcPr>
            <w:tcW w:w="0" w:type="auto"/>
          </w:tcPr>
          <w:p w14:paraId="52D47AFC" w14:textId="77777777" w:rsidR="008F1FE2" w:rsidRDefault="008F1FE2">
            <w:pPr>
              <w:pStyle w:val="a3"/>
              <w:jc w:val="center"/>
            </w:pPr>
          </w:p>
        </w:tc>
        <w:tc>
          <w:tcPr>
            <w:tcW w:w="0" w:type="auto"/>
          </w:tcPr>
          <w:p w14:paraId="3C7EEDE3" w14:textId="77777777" w:rsidR="008F1FE2" w:rsidRDefault="008B2F51">
            <w:pPr>
              <w:pStyle w:val="a3"/>
              <w:jc w:val="center"/>
            </w:pPr>
            <w:r>
              <w:t>+</w:t>
            </w:r>
          </w:p>
        </w:tc>
        <w:tc>
          <w:tcPr>
            <w:tcW w:w="0" w:type="auto"/>
          </w:tcPr>
          <w:p w14:paraId="6C78FD39" w14:textId="77777777" w:rsidR="008F1FE2" w:rsidRDefault="008F1FE2">
            <w:pPr>
              <w:pStyle w:val="a3"/>
              <w:jc w:val="center"/>
            </w:pPr>
          </w:p>
        </w:tc>
        <w:tc>
          <w:tcPr>
            <w:tcW w:w="0" w:type="auto"/>
          </w:tcPr>
          <w:p w14:paraId="789752CA" w14:textId="77777777" w:rsidR="008F1FE2" w:rsidRDefault="008F1FE2">
            <w:pPr>
              <w:pStyle w:val="a3"/>
              <w:jc w:val="center"/>
            </w:pPr>
          </w:p>
        </w:tc>
        <w:tc>
          <w:tcPr>
            <w:tcW w:w="0" w:type="auto"/>
          </w:tcPr>
          <w:p w14:paraId="604FFC8D" w14:textId="77777777" w:rsidR="008F1FE2" w:rsidRDefault="008F1FE2">
            <w:pPr>
              <w:pStyle w:val="a3"/>
              <w:jc w:val="center"/>
            </w:pPr>
          </w:p>
        </w:tc>
        <w:tc>
          <w:tcPr>
            <w:tcW w:w="0" w:type="auto"/>
          </w:tcPr>
          <w:p w14:paraId="7798A016" w14:textId="77777777" w:rsidR="008F1FE2" w:rsidRDefault="008F1FE2">
            <w:pPr>
              <w:pStyle w:val="a3"/>
              <w:jc w:val="center"/>
            </w:pPr>
          </w:p>
        </w:tc>
        <w:tc>
          <w:tcPr>
            <w:tcW w:w="0" w:type="auto"/>
          </w:tcPr>
          <w:p w14:paraId="3542574A" w14:textId="77777777" w:rsidR="008F1FE2" w:rsidRDefault="008F1FE2">
            <w:pPr>
              <w:pStyle w:val="a3"/>
              <w:jc w:val="center"/>
            </w:pPr>
          </w:p>
        </w:tc>
        <w:tc>
          <w:tcPr>
            <w:tcW w:w="0" w:type="auto"/>
          </w:tcPr>
          <w:p w14:paraId="4D1B8FEB" w14:textId="77777777" w:rsidR="008F1FE2" w:rsidRDefault="008F1FE2">
            <w:pPr>
              <w:pStyle w:val="a3"/>
              <w:jc w:val="center"/>
            </w:pPr>
          </w:p>
        </w:tc>
        <w:tc>
          <w:tcPr>
            <w:tcW w:w="0" w:type="auto"/>
          </w:tcPr>
          <w:p w14:paraId="356D02A3" w14:textId="77777777" w:rsidR="008F1FE2" w:rsidRDefault="008F1FE2">
            <w:pPr>
              <w:pStyle w:val="a3"/>
              <w:jc w:val="center"/>
            </w:pPr>
          </w:p>
        </w:tc>
        <w:tc>
          <w:tcPr>
            <w:tcW w:w="0" w:type="auto"/>
          </w:tcPr>
          <w:p w14:paraId="320B0002" w14:textId="77777777" w:rsidR="008F1FE2" w:rsidRDefault="008F1FE2">
            <w:pPr>
              <w:pStyle w:val="a3"/>
              <w:jc w:val="center"/>
            </w:pPr>
          </w:p>
        </w:tc>
        <w:tc>
          <w:tcPr>
            <w:tcW w:w="0" w:type="auto"/>
          </w:tcPr>
          <w:p w14:paraId="6B0C0991" w14:textId="77777777" w:rsidR="008F1FE2" w:rsidRDefault="008F1FE2">
            <w:pPr>
              <w:pStyle w:val="a3"/>
              <w:jc w:val="center"/>
            </w:pPr>
          </w:p>
        </w:tc>
        <w:tc>
          <w:tcPr>
            <w:tcW w:w="0" w:type="auto"/>
          </w:tcPr>
          <w:p w14:paraId="47D7EC66" w14:textId="77777777" w:rsidR="008F1FE2" w:rsidRDefault="008F1FE2">
            <w:pPr>
              <w:pStyle w:val="a3"/>
              <w:jc w:val="center"/>
            </w:pPr>
          </w:p>
        </w:tc>
      </w:tr>
      <w:tr w:rsidR="008F1FE2" w14:paraId="1C003DD6" w14:textId="77777777">
        <w:tc>
          <w:tcPr>
            <w:tcW w:w="0" w:type="auto"/>
          </w:tcPr>
          <w:p w14:paraId="04B3E5D6" w14:textId="77777777" w:rsidR="008F1FE2" w:rsidRDefault="008B2F51">
            <w:pPr>
              <w:pStyle w:val="a3"/>
            </w:pPr>
            <w:r>
              <w:t>Проекциялық сызу. Көріністер</w:t>
            </w:r>
          </w:p>
        </w:tc>
        <w:tc>
          <w:tcPr>
            <w:tcW w:w="0" w:type="auto"/>
          </w:tcPr>
          <w:p w14:paraId="0484F82C" w14:textId="77777777" w:rsidR="008F1FE2" w:rsidRDefault="008F1FE2">
            <w:pPr>
              <w:pStyle w:val="a3"/>
              <w:jc w:val="center"/>
            </w:pPr>
          </w:p>
        </w:tc>
        <w:tc>
          <w:tcPr>
            <w:tcW w:w="0" w:type="auto"/>
          </w:tcPr>
          <w:p w14:paraId="7C3150A6" w14:textId="77777777" w:rsidR="008F1FE2" w:rsidRDefault="008F1FE2">
            <w:pPr>
              <w:pStyle w:val="a3"/>
              <w:jc w:val="center"/>
            </w:pPr>
          </w:p>
        </w:tc>
        <w:tc>
          <w:tcPr>
            <w:tcW w:w="0" w:type="auto"/>
          </w:tcPr>
          <w:p w14:paraId="0AEFF801" w14:textId="77777777" w:rsidR="008F1FE2" w:rsidRDefault="008F1FE2">
            <w:pPr>
              <w:pStyle w:val="a3"/>
              <w:jc w:val="center"/>
            </w:pPr>
          </w:p>
        </w:tc>
        <w:tc>
          <w:tcPr>
            <w:tcW w:w="0" w:type="auto"/>
          </w:tcPr>
          <w:p w14:paraId="3309F00B" w14:textId="77777777" w:rsidR="008F1FE2" w:rsidRDefault="008F1FE2">
            <w:pPr>
              <w:pStyle w:val="a3"/>
              <w:jc w:val="center"/>
            </w:pPr>
          </w:p>
        </w:tc>
        <w:tc>
          <w:tcPr>
            <w:tcW w:w="0" w:type="auto"/>
          </w:tcPr>
          <w:p w14:paraId="1F4A99E2" w14:textId="77777777" w:rsidR="008F1FE2" w:rsidRDefault="008F1FE2">
            <w:pPr>
              <w:pStyle w:val="a3"/>
              <w:jc w:val="center"/>
            </w:pPr>
          </w:p>
        </w:tc>
        <w:tc>
          <w:tcPr>
            <w:tcW w:w="0" w:type="auto"/>
          </w:tcPr>
          <w:p w14:paraId="0BFE3C4F" w14:textId="77777777" w:rsidR="008F1FE2" w:rsidRDefault="008F1FE2">
            <w:pPr>
              <w:pStyle w:val="a3"/>
              <w:jc w:val="center"/>
            </w:pPr>
          </w:p>
        </w:tc>
        <w:tc>
          <w:tcPr>
            <w:tcW w:w="0" w:type="auto"/>
          </w:tcPr>
          <w:p w14:paraId="335C67EF" w14:textId="77777777" w:rsidR="008F1FE2" w:rsidRDefault="008B2F51">
            <w:pPr>
              <w:pStyle w:val="a3"/>
              <w:jc w:val="center"/>
            </w:pPr>
            <w:r>
              <w:t>+</w:t>
            </w:r>
          </w:p>
        </w:tc>
        <w:tc>
          <w:tcPr>
            <w:tcW w:w="0" w:type="auto"/>
          </w:tcPr>
          <w:p w14:paraId="7B0C0F5E" w14:textId="77777777" w:rsidR="008F1FE2" w:rsidRDefault="008F1FE2">
            <w:pPr>
              <w:pStyle w:val="a3"/>
              <w:jc w:val="center"/>
            </w:pPr>
          </w:p>
        </w:tc>
        <w:tc>
          <w:tcPr>
            <w:tcW w:w="0" w:type="auto"/>
          </w:tcPr>
          <w:p w14:paraId="18B6774C" w14:textId="77777777" w:rsidR="008F1FE2" w:rsidRDefault="008F1FE2">
            <w:pPr>
              <w:pStyle w:val="a3"/>
              <w:jc w:val="center"/>
            </w:pPr>
          </w:p>
        </w:tc>
        <w:tc>
          <w:tcPr>
            <w:tcW w:w="0" w:type="auto"/>
          </w:tcPr>
          <w:p w14:paraId="2B0B52B0" w14:textId="77777777" w:rsidR="008F1FE2" w:rsidRDefault="008F1FE2">
            <w:pPr>
              <w:pStyle w:val="a3"/>
              <w:jc w:val="center"/>
            </w:pPr>
          </w:p>
        </w:tc>
        <w:tc>
          <w:tcPr>
            <w:tcW w:w="0" w:type="auto"/>
          </w:tcPr>
          <w:p w14:paraId="6C6FE6A1" w14:textId="77777777" w:rsidR="008F1FE2" w:rsidRDefault="008F1FE2">
            <w:pPr>
              <w:pStyle w:val="a3"/>
              <w:jc w:val="center"/>
            </w:pPr>
          </w:p>
        </w:tc>
        <w:tc>
          <w:tcPr>
            <w:tcW w:w="0" w:type="auto"/>
          </w:tcPr>
          <w:p w14:paraId="1BEF8D46" w14:textId="77777777" w:rsidR="008F1FE2" w:rsidRDefault="008F1FE2">
            <w:pPr>
              <w:pStyle w:val="a3"/>
              <w:jc w:val="center"/>
            </w:pPr>
          </w:p>
        </w:tc>
        <w:tc>
          <w:tcPr>
            <w:tcW w:w="0" w:type="auto"/>
          </w:tcPr>
          <w:p w14:paraId="500B87BA" w14:textId="77777777" w:rsidR="008F1FE2" w:rsidRDefault="008F1FE2">
            <w:pPr>
              <w:pStyle w:val="a3"/>
              <w:jc w:val="center"/>
            </w:pPr>
          </w:p>
        </w:tc>
        <w:tc>
          <w:tcPr>
            <w:tcW w:w="0" w:type="auto"/>
          </w:tcPr>
          <w:p w14:paraId="6562C77B" w14:textId="77777777" w:rsidR="008F1FE2" w:rsidRDefault="008F1FE2">
            <w:pPr>
              <w:pStyle w:val="a3"/>
              <w:jc w:val="center"/>
            </w:pPr>
          </w:p>
        </w:tc>
        <w:tc>
          <w:tcPr>
            <w:tcW w:w="0" w:type="auto"/>
          </w:tcPr>
          <w:p w14:paraId="198B9C84" w14:textId="77777777" w:rsidR="008F1FE2" w:rsidRDefault="008F1FE2">
            <w:pPr>
              <w:pStyle w:val="a3"/>
              <w:jc w:val="center"/>
            </w:pPr>
          </w:p>
        </w:tc>
      </w:tr>
      <w:tr w:rsidR="008F1FE2" w14:paraId="088DCF8E" w14:textId="77777777">
        <w:tc>
          <w:tcPr>
            <w:tcW w:w="0" w:type="auto"/>
          </w:tcPr>
          <w:p w14:paraId="5050F1F7" w14:textId="77777777" w:rsidR="008F1FE2" w:rsidRDefault="008B2F51">
            <w:pPr>
              <w:pStyle w:val="a3"/>
            </w:pPr>
            <w:r>
              <w:t>2Эпюр. 1, 2,3 есептер. 1) Екі жазық беттің қиылысу сызығын салу2)Жазық денелердің біреуінен 50мм қашықтықта орналасқан және оған параллель болатын жазықтықты салу 3)АВС үшбұрышының биіктігін салу</w:t>
            </w:r>
          </w:p>
        </w:tc>
        <w:tc>
          <w:tcPr>
            <w:tcW w:w="0" w:type="auto"/>
          </w:tcPr>
          <w:p w14:paraId="4C5F658D" w14:textId="77777777" w:rsidR="008F1FE2" w:rsidRDefault="008F1FE2">
            <w:pPr>
              <w:pStyle w:val="a3"/>
              <w:jc w:val="center"/>
            </w:pPr>
          </w:p>
        </w:tc>
        <w:tc>
          <w:tcPr>
            <w:tcW w:w="0" w:type="auto"/>
          </w:tcPr>
          <w:p w14:paraId="02C79D61" w14:textId="77777777" w:rsidR="008F1FE2" w:rsidRDefault="008F1FE2">
            <w:pPr>
              <w:pStyle w:val="a3"/>
              <w:jc w:val="center"/>
            </w:pPr>
          </w:p>
        </w:tc>
        <w:tc>
          <w:tcPr>
            <w:tcW w:w="0" w:type="auto"/>
          </w:tcPr>
          <w:p w14:paraId="3EED4CD5" w14:textId="77777777" w:rsidR="008F1FE2" w:rsidRDefault="008F1FE2">
            <w:pPr>
              <w:pStyle w:val="a3"/>
              <w:jc w:val="center"/>
            </w:pPr>
          </w:p>
        </w:tc>
        <w:tc>
          <w:tcPr>
            <w:tcW w:w="0" w:type="auto"/>
          </w:tcPr>
          <w:p w14:paraId="30A962DF" w14:textId="77777777" w:rsidR="008F1FE2" w:rsidRDefault="008F1FE2">
            <w:pPr>
              <w:pStyle w:val="a3"/>
              <w:jc w:val="center"/>
            </w:pPr>
          </w:p>
        </w:tc>
        <w:tc>
          <w:tcPr>
            <w:tcW w:w="0" w:type="auto"/>
          </w:tcPr>
          <w:p w14:paraId="6D42C72C" w14:textId="77777777" w:rsidR="008F1FE2" w:rsidRDefault="008F1FE2">
            <w:pPr>
              <w:pStyle w:val="a3"/>
              <w:jc w:val="center"/>
            </w:pPr>
          </w:p>
        </w:tc>
        <w:tc>
          <w:tcPr>
            <w:tcW w:w="0" w:type="auto"/>
          </w:tcPr>
          <w:p w14:paraId="35DFCBBC" w14:textId="77777777" w:rsidR="008F1FE2" w:rsidRDefault="008F1FE2">
            <w:pPr>
              <w:pStyle w:val="a3"/>
              <w:jc w:val="center"/>
            </w:pPr>
          </w:p>
        </w:tc>
        <w:tc>
          <w:tcPr>
            <w:tcW w:w="0" w:type="auto"/>
          </w:tcPr>
          <w:p w14:paraId="6597C2BC" w14:textId="77777777" w:rsidR="008F1FE2" w:rsidRDefault="008F1FE2">
            <w:pPr>
              <w:pStyle w:val="a3"/>
              <w:jc w:val="center"/>
            </w:pPr>
          </w:p>
        </w:tc>
        <w:tc>
          <w:tcPr>
            <w:tcW w:w="0" w:type="auto"/>
          </w:tcPr>
          <w:p w14:paraId="0A16A587" w14:textId="77777777" w:rsidR="008F1FE2" w:rsidRDefault="008F1FE2">
            <w:pPr>
              <w:pStyle w:val="a3"/>
              <w:jc w:val="center"/>
            </w:pPr>
          </w:p>
        </w:tc>
        <w:tc>
          <w:tcPr>
            <w:tcW w:w="0" w:type="auto"/>
          </w:tcPr>
          <w:p w14:paraId="21D8EFDB" w14:textId="77777777" w:rsidR="008F1FE2" w:rsidRDefault="008B2F51">
            <w:pPr>
              <w:pStyle w:val="a3"/>
              <w:jc w:val="center"/>
            </w:pPr>
            <w:r>
              <w:t>+</w:t>
            </w:r>
          </w:p>
        </w:tc>
        <w:tc>
          <w:tcPr>
            <w:tcW w:w="0" w:type="auto"/>
          </w:tcPr>
          <w:p w14:paraId="1A7666CC" w14:textId="77777777" w:rsidR="008F1FE2" w:rsidRDefault="008F1FE2">
            <w:pPr>
              <w:pStyle w:val="a3"/>
              <w:jc w:val="center"/>
            </w:pPr>
          </w:p>
        </w:tc>
        <w:tc>
          <w:tcPr>
            <w:tcW w:w="0" w:type="auto"/>
          </w:tcPr>
          <w:p w14:paraId="4B526977" w14:textId="77777777" w:rsidR="008F1FE2" w:rsidRDefault="008F1FE2">
            <w:pPr>
              <w:pStyle w:val="a3"/>
              <w:jc w:val="center"/>
            </w:pPr>
          </w:p>
        </w:tc>
        <w:tc>
          <w:tcPr>
            <w:tcW w:w="0" w:type="auto"/>
          </w:tcPr>
          <w:p w14:paraId="33A4CD67" w14:textId="77777777" w:rsidR="008F1FE2" w:rsidRDefault="008F1FE2">
            <w:pPr>
              <w:pStyle w:val="a3"/>
              <w:jc w:val="center"/>
            </w:pPr>
          </w:p>
        </w:tc>
        <w:tc>
          <w:tcPr>
            <w:tcW w:w="0" w:type="auto"/>
          </w:tcPr>
          <w:p w14:paraId="5468B3B8" w14:textId="77777777" w:rsidR="008F1FE2" w:rsidRDefault="008F1FE2">
            <w:pPr>
              <w:pStyle w:val="a3"/>
              <w:jc w:val="center"/>
            </w:pPr>
          </w:p>
        </w:tc>
        <w:tc>
          <w:tcPr>
            <w:tcW w:w="0" w:type="auto"/>
          </w:tcPr>
          <w:p w14:paraId="4FC388BD" w14:textId="77777777" w:rsidR="008F1FE2" w:rsidRDefault="008F1FE2">
            <w:pPr>
              <w:pStyle w:val="a3"/>
              <w:jc w:val="center"/>
            </w:pPr>
          </w:p>
        </w:tc>
        <w:tc>
          <w:tcPr>
            <w:tcW w:w="0" w:type="auto"/>
          </w:tcPr>
          <w:p w14:paraId="1B618DE8" w14:textId="77777777" w:rsidR="008F1FE2" w:rsidRDefault="008F1FE2">
            <w:pPr>
              <w:pStyle w:val="a3"/>
              <w:jc w:val="center"/>
            </w:pPr>
          </w:p>
        </w:tc>
      </w:tr>
      <w:tr w:rsidR="008F1FE2" w14:paraId="1644199A" w14:textId="77777777">
        <w:tc>
          <w:tcPr>
            <w:tcW w:w="0" w:type="auto"/>
          </w:tcPr>
          <w:p w14:paraId="43603EFF" w14:textId="77777777" w:rsidR="008F1FE2" w:rsidRDefault="008B2F51">
            <w:pPr>
              <w:pStyle w:val="a3"/>
            </w:pPr>
            <w:r>
              <w:t>Проекциялық сызу. Тіліктер.</w:t>
            </w:r>
          </w:p>
        </w:tc>
        <w:tc>
          <w:tcPr>
            <w:tcW w:w="0" w:type="auto"/>
          </w:tcPr>
          <w:p w14:paraId="5E5D9041" w14:textId="77777777" w:rsidR="008F1FE2" w:rsidRDefault="008F1FE2">
            <w:pPr>
              <w:pStyle w:val="a3"/>
              <w:jc w:val="center"/>
            </w:pPr>
          </w:p>
        </w:tc>
        <w:tc>
          <w:tcPr>
            <w:tcW w:w="0" w:type="auto"/>
          </w:tcPr>
          <w:p w14:paraId="467402BA" w14:textId="77777777" w:rsidR="008F1FE2" w:rsidRDefault="008F1FE2">
            <w:pPr>
              <w:pStyle w:val="a3"/>
              <w:jc w:val="center"/>
            </w:pPr>
          </w:p>
        </w:tc>
        <w:tc>
          <w:tcPr>
            <w:tcW w:w="0" w:type="auto"/>
          </w:tcPr>
          <w:p w14:paraId="6B996FBC" w14:textId="77777777" w:rsidR="008F1FE2" w:rsidRDefault="008F1FE2">
            <w:pPr>
              <w:pStyle w:val="a3"/>
              <w:jc w:val="center"/>
            </w:pPr>
          </w:p>
        </w:tc>
        <w:tc>
          <w:tcPr>
            <w:tcW w:w="0" w:type="auto"/>
          </w:tcPr>
          <w:p w14:paraId="78607B26" w14:textId="77777777" w:rsidR="008F1FE2" w:rsidRDefault="008F1FE2">
            <w:pPr>
              <w:pStyle w:val="a3"/>
              <w:jc w:val="center"/>
            </w:pPr>
          </w:p>
        </w:tc>
        <w:tc>
          <w:tcPr>
            <w:tcW w:w="0" w:type="auto"/>
          </w:tcPr>
          <w:p w14:paraId="28616AC0" w14:textId="77777777" w:rsidR="008F1FE2" w:rsidRDefault="008F1FE2">
            <w:pPr>
              <w:pStyle w:val="a3"/>
              <w:jc w:val="center"/>
            </w:pPr>
          </w:p>
        </w:tc>
        <w:tc>
          <w:tcPr>
            <w:tcW w:w="0" w:type="auto"/>
          </w:tcPr>
          <w:p w14:paraId="3C490AA9" w14:textId="77777777" w:rsidR="008F1FE2" w:rsidRDefault="008F1FE2">
            <w:pPr>
              <w:pStyle w:val="a3"/>
              <w:jc w:val="center"/>
            </w:pPr>
          </w:p>
        </w:tc>
        <w:tc>
          <w:tcPr>
            <w:tcW w:w="0" w:type="auto"/>
          </w:tcPr>
          <w:p w14:paraId="592AD71A" w14:textId="77777777" w:rsidR="008F1FE2" w:rsidRDefault="008F1FE2">
            <w:pPr>
              <w:pStyle w:val="a3"/>
              <w:jc w:val="center"/>
            </w:pPr>
          </w:p>
        </w:tc>
        <w:tc>
          <w:tcPr>
            <w:tcW w:w="0" w:type="auto"/>
          </w:tcPr>
          <w:p w14:paraId="5B8AD4E3" w14:textId="77777777" w:rsidR="008F1FE2" w:rsidRDefault="008F1FE2">
            <w:pPr>
              <w:pStyle w:val="a3"/>
              <w:jc w:val="center"/>
            </w:pPr>
          </w:p>
        </w:tc>
        <w:tc>
          <w:tcPr>
            <w:tcW w:w="0" w:type="auto"/>
          </w:tcPr>
          <w:p w14:paraId="7815FD80" w14:textId="77777777" w:rsidR="008F1FE2" w:rsidRDefault="008F1FE2">
            <w:pPr>
              <w:pStyle w:val="a3"/>
              <w:jc w:val="center"/>
            </w:pPr>
          </w:p>
        </w:tc>
        <w:tc>
          <w:tcPr>
            <w:tcW w:w="0" w:type="auto"/>
          </w:tcPr>
          <w:p w14:paraId="7EAB0D0F" w14:textId="77777777" w:rsidR="008F1FE2" w:rsidRDefault="008F1FE2">
            <w:pPr>
              <w:pStyle w:val="a3"/>
              <w:jc w:val="center"/>
            </w:pPr>
          </w:p>
        </w:tc>
        <w:tc>
          <w:tcPr>
            <w:tcW w:w="0" w:type="auto"/>
          </w:tcPr>
          <w:p w14:paraId="0320F881" w14:textId="77777777" w:rsidR="008F1FE2" w:rsidRDefault="008B2F51">
            <w:pPr>
              <w:pStyle w:val="a3"/>
              <w:jc w:val="center"/>
            </w:pPr>
            <w:r>
              <w:t>+</w:t>
            </w:r>
          </w:p>
        </w:tc>
        <w:tc>
          <w:tcPr>
            <w:tcW w:w="0" w:type="auto"/>
          </w:tcPr>
          <w:p w14:paraId="22EA30AD" w14:textId="77777777" w:rsidR="008F1FE2" w:rsidRDefault="008F1FE2">
            <w:pPr>
              <w:pStyle w:val="a3"/>
              <w:jc w:val="center"/>
            </w:pPr>
          </w:p>
        </w:tc>
        <w:tc>
          <w:tcPr>
            <w:tcW w:w="0" w:type="auto"/>
          </w:tcPr>
          <w:p w14:paraId="0D5A1F17" w14:textId="77777777" w:rsidR="008F1FE2" w:rsidRDefault="008F1FE2">
            <w:pPr>
              <w:pStyle w:val="a3"/>
              <w:jc w:val="center"/>
            </w:pPr>
          </w:p>
        </w:tc>
        <w:tc>
          <w:tcPr>
            <w:tcW w:w="0" w:type="auto"/>
          </w:tcPr>
          <w:p w14:paraId="55676F59" w14:textId="77777777" w:rsidR="008F1FE2" w:rsidRDefault="008F1FE2">
            <w:pPr>
              <w:pStyle w:val="a3"/>
              <w:jc w:val="center"/>
            </w:pPr>
          </w:p>
        </w:tc>
        <w:tc>
          <w:tcPr>
            <w:tcW w:w="0" w:type="auto"/>
          </w:tcPr>
          <w:p w14:paraId="7C2799CC" w14:textId="77777777" w:rsidR="008F1FE2" w:rsidRDefault="008F1FE2">
            <w:pPr>
              <w:pStyle w:val="a3"/>
              <w:jc w:val="center"/>
            </w:pPr>
          </w:p>
        </w:tc>
      </w:tr>
      <w:tr w:rsidR="008F1FE2" w14:paraId="54BF46E8" w14:textId="77777777">
        <w:tc>
          <w:tcPr>
            <w:tcW w:w="0" w:type="auto"/>
          </w:tcPr>
          <w:p w14:paraId="4D96F167" w14:textId="77777777" w:rsidR="008F1FE2" w:rsidRDefault="008B2F51">
            <w:pPr>
              <w:pStyle w:val="a3"/>
            </w:pPr>
            <w:r>
              <w:t>Проекциялық сызу. Қималар.</w:t>
            </w:r>
          </w:p>
        </w:tc>
        <w:tc>
          <w:tcPr>
            <w:tcW w:w="0" w:type="auto"/>
          </w:tcPr>
          <w:p w14:paraId="32B7C8B2" w14:textId="77777777" w:rsidR="008F1FE2" w:rsidRDefault="008F1FE2">
            <w:pPr>
              <w:pStyle w:val="a3"/>
              <w:jc w:val="center"/>
            </w:pPr>
          </w:p>
        </w:tc>
        <w:tc>
          <w:tcPr>
            <w:tcW w:w="0" w:type="auto"/>
          </w:tcPr>
          <w:p w14:paraId="4F9B2B0E" w14:textId="77777777" w:rsidR="008F1FE2" w:rsidRDefault="008F1FE2">
            <w:pPr>
              <w:pStyle w:val="a3"/>
              <w:jc w:val="center"/>
            </w:pPr>
          </w:p>
        </w:tc>
        <w:tc>
          <w:tcPr>
            <w:tcW w:w="0" w:type="auto"/>
          </w:tcPr>
          <w:p w14:paraId="0ECFA27D" w14:textId="77777777" w:rsidR="008F1FE2" w:rsidRDefault="008F1FE2">
            <w:pPr>
              <w:pStyle w:val="a3"/>
              <w:jc w:val="center"/>
            </w:pPr>
          </w:p>
        </w:tc>
        <w:tc>
          <w:tcPr>
            <w:tcW w:w="0" w:type="auto"/>
          </w:tcPr>
          <w:p w14:paraId="4E994630" w14:textId="77777777" w:rsidR="008F1FE2" w:rsidRDefault="008F1FE2">
            <w:pPr>
              <w:pStyle w:val="a3"/>
              <w:jc w:val="center"/>
            </w:pPr>
          </w:p>
        </w:tc>
        <w:tc>
          <w:tcPr>
            <w:tcW w:w="0" w:type="auto"/>
          </w:tcPr>
          <w:p w14:paraId="692682CA" w14:textId="77777777" w:rsidR="008F1FE2" w:rsidRDefault="008F1FE2">
            <w:pPr>
              <w:pStyle w:val="a3"/>
              <w:jc w:val="center"/>
            </w:pPr>
          </w:p>
        </w:tc>
        <w:tc>
          <w:tcPr>
            <w:tcW w:w="0" w:type="auto"/>
          </w:tcPr>
          <w:p w14:paraId="05747A0B" w14:textId="77777777" w:rsidR="008F1FE2" w:rsidRDefault="008F1FE2">
            <w:pPr>
              <w:pStyle w:val="a3"/>
              <w:jc w:val="center"/>
            </w:pPr>
          </w:p>
        </w:tc>
        <w:tc>
          <w:tcPr>
            <w:tcW w:w="0" w:type="auto"/>
          </w:tcPr>
          <w:p w14:paraId="607AB8BC" w14:textId="77777777" w:rsidR="008F1FE2" w:rsidRDefault="008F1FE2">
            <w:pPr>
              <w:pStyle w:val="a3"/>
              <w:jc w:val="center"/>
            </w:pPr>
          </w:p>
        </w:tc>
        <w:tc>
          <w:tcPr>
            <w:tcW w:w="0" w:type="auto"/>
          </w:tcPr>
          <w:p w14:paraId="5F0DDBBD" w14:textId="77777777" w:rsidR="008F1FE2" w:rsidRDefault="008F1FE2">
            <w:pPr>
              <w:pStyle w:val="a3"/>
              <w:jc w:val="center"/>
            </w:pPr>
          </w:p>
        </w:tc>
        <w:tc>
          <w:tcPr>
            <w:tcW w:w="0" w:type="auto"/>
          </w:tcPr>
          <w:p w14:paraId="31B3BA87" w14:textId="77777777" w:rsidR="008F1FE2" w:rsidRDefault="008F1FE2">
            <w:pPr>
              <w:pStyle w:val="a3"/>
              <w:jc w:val="center"/>
            </w:pPr>
          </w:p>
        </w:tc>
        <w:tc>
          <w:tcPr>
            <w:tcW w:w="0" w:type="auto"/>
          </w:tcPr>
          <w:p w14:paraId="570790DA" w14:textId="77777777" w:rsidR="008F1FE2" w:rsidRDefault="008F1FE2">
            <w:pPr>
              <w:pStyle w:val="a3"/>
              <w:jc w:val="center"/>
            </w:pPr>
          </w:p>
        </w:tc>
        <w:tc>
          <w:tcPr>
            <w:tcW w:w="0" w:type="auto"/>
          </w:tcPr>
          <w:p w14:paraId="584CE3CB" w14:textId="77777777" w:rsidR="008F1FE2" w:rsidRDefault="008F1FE2">
            <w:pPr>
              <w:pStyle w:val="a3"/>
              <w:jc w:val="center"/>
            </w:pPr>
          </w:p>
        </w:tc>
        <w:tc>
          <w:tcPr>
            <w:tcW w:w="0" w:type="auto"/>
          </w:tcPr>
          <w:p w14:paraId="18CBD278" w14:textId="77777777" w:rsidR="008F1FE2" w:rsidRDefault="008F1FE2">
            <w:pPr>
              <w:pStyle w:val="a3"/>
              <w:jc w:val="center"/>
            </w:pPr>
          </w:p>
        </w:tc>
        <w:tc>
          <w:tcPr>
            <w:tcW w:w="0" w:type="auto"/>
          </w:tcPr>
          <w:p w14:paraId="5E55F266" w14:textId="77777777" w:rsidR="008F1FE2" w:rsidRDefault="008F1FE2">
            <w:pPr>
              <w:pStyle w:val="a3"/>
              <w:jc w:val="center"/>
            </w:pPr>
          </w:p>
        </w:tc>
        <w:tc>
          <w:tcPr>
            <w:tcW w:w="0" w:type="auto"/>
          </w:tcPr>
          <w:p w14:paraId="224124B9" w14:textId="77777777" w:rsidR="008F1FE2" w:rsidRDefault="008B2F51">
            <w:pPr>
              <w:pStyle w:val="a3"/>
              <w:jc w:val="center"/>
            </w:pPr>
            <w:r>
              <w:t>+</w:t>
            </w:r>
          </w:p>
        </w:tc>
        <w:tc>
          <w:tcPr>
            <w:tcW w:w="0" w:type="auto"/>
          </w:tcPr>
          <w:p w14:paraId="382A95BD" w14:textId="77777777" w:rsidR="008F1FE2" w:rsidRDefault="008F1FE2">
            <w:pPr>
              <w:pStyle w:val="a3"/>
              <w:jc w:val="center"/>
            </w:pPr>
          </w:p>
        </w:tc>
      </w:tr>
      <w:tr w:rsidR="008F1FE2" w14:paraId="068B8000" w14:textId="77777777">
        <w:tc>
          <w:tcPr>
            <w:tcW w:w="0" w:type="auto"/>
            <w:gridSpan w:val="16"/>
          </w:tcPr>
          <w:p w14:paraId="4910048D" w14:textId="77777777" w:rsidR="008F1FE2" w:rsidRDefault="008B2F51">
            <w:pPr>
              <w:pStyle w:val="a3"/>
              <w:jc w:val="center"/>
            </w:pPr>
            <w:r>
              <w:t>Талдау</w:t>
            </w:r>
          </w:p>
        </w:tc>
      </w:tr>
      <w:tr w:rsidR="008F1FE2" w14:paraId="14F6A0DA" w14:textId="77777777">
        <w:tc>
          <w:tcPr>
            <w:tcW w:w="0" w:type="auto"/>
          </w:tcPr>
          <w:p w14:paraId="30BA2D42" w14:textId="77777777" w:rsidR="008F1FE2" w:rsidRDefault="008F1FE2">
            <w:pPr>
              <w:pStyle w:val="a3"/>
            </w:pPr>
          </w:p>
        </w:tc>
        <w:tc>
          <w:tcPr>
            <w:tcW w:w="0" w:type="auto"/>
          </w:tcPr>
          <w:p w14:paraId="71670BB9" w14:textId="77777777" w:rsidR="008F1FE2" w:rsidRDefault="008F1FE2">
            <w:pPr>
              <w:pStyle w:val="a3"/>
              <w:jc w:val="center"/>
            </w:pPr>
          </w:p>
        </w:tc>
        <w:tc>
          <w:tcPr>
            <w:tcW w:w="0" w:type="auto"/>
          </w:tcPr>
          <w:p w14:paraId="1939B4BE" w14:textId="77777777" w:rsidR="008F1FE2" w:rsidRDefault="008F1FE2">
            <w:pPr>
              <w:pStyle w:val="a3"/>
              <w:jc w:val="center"/>
            </w:pPr>
          </w:p>
        </w:tc>
        <w:tc>
          <w:tcPr>
            <w:tcW w:w="0" w:type="auto"/>
          </w:tcPr>
          <w:p w14:paraId="55D78C4D" w14:textId="77777777" w:rsidR="008F1FE2" w:rsidRDefault="008F1FE2">
            <w:pPr>
              <w:pStyle w:val="a3"/>
              <w:jc w:val="center"/>
            </w:pPr>
          </w:p>
        </w:tc>
        <w:tc>
          <w:tcPr>
            <w:tcW w:w="0" w:type="auto"/>
          </w:tcPr>
          <w:p w14:paraId="492E576A" w14:textId="77777777" w:rsidR="008F1FE2" w:rsidRDefault="008F1FE2">
            <w:pPr>
              <w:pStyle w:val="a3"/>
              <w:jc w:val="center"/>
            </w:pPr>
          </w:p>
        </w:tc>
        <w:tc>
          <w:tcPr>
            <w:tcW w:w="0" w:type="auto"/>
          </w:tcPr>
          <w:p w14:paraId="11DC5780" w14:textId="77777777" w:rsidR="008F1FE2" w:rsidRDefault="008F1FE2">
            <w:pPr>
              <w:pStyle w:val="a3"/>
              <w:jc w:val="center"/>
            </w:pPr>
          </w:p>
        </w:tc>
        <w:tc>
          <w:tcPr>
            <w:tcW w:w="0" w:type="auto"/>
          </w:tcPr>
          <w:p w14:paraId="4D1582BF" w14:textId="77777777" w:rsidR="008F1FE2" w:rsidRDefault="008F1FE2">
            <w:pPr>
              <w:pStyle w:val="a3"/>
              <w:jc w:val="center"/>
            </w:pPr>
          </w:p>
        </w:tc>
        <w:tc>
          <w:tcPr>
            <w:tcW w:w="0" w:type="auto"/>
          </w:tcPr>
          <w:p w14:paraId="4D45AA89" w14:textId="77777777" w:rsidR="008F1FE2" w:rsidRDefault="008F1FE2">
            <w:pPr>
              <w:pStyle w:val="a3"/>
              <w:jc w:val="center"/>
            </w:pPr>
          </w:p>
        </w:tc>
        <w:tc>
          <w:tcPr>
            <w:tcW w:w="0" w:type="auto"/>
          </w:tcPr>
          <w:p w14:paraId="04AC18BF" w14:textId="77777777" w:rsidR="008F1FE2" w:rsidRDefault="008F1FE2">
            <w:pPr>
              <w:pStyle w:val="a3"/>
              <w:jc w:val="center"/>
            </w:pPr>
          </w:p>
        </w:tc>
        <w:tc>
          <w:tcPr>
            <w:tcW w:w="0" w:type="auto"/>
          </w:tcPr>
          <w:p w14:paraId="593E1C18" w14:textId="77777777" w:rsidR="008F1FE2" w:rsidRDefault="008F1FE2">
            <w:pPr>
              <w:pStyle w:val="a3"/>
              <w:jc w:val="center"/>
            </w:pPr>
          </w:p>
        </w:tc>
        <w:tc>
          <w:tcPr>
            <w:tcW w:w="0" w:type="auto"/>
          </w:tcPr>
          <w:p w14:paraId="3EC8B436" w14:textId="77777777" w:rsidR="008F1FE2" w:rsidRDefault="008F1FE2">
            <w:pPr>
              <w:pStyle w:val="a3"/>
              <w:jc w:val="center"/>
            </w:pPr>
          </w:p>
        </w:tc>
        <w:tc>
          <w:tcPr>
            <w:tcW w:w="0" w:type="auto"/>
          </w:tcPr>
          <w:p w14:paraId="34B6603F" w14:textId="77777777" w:rsidR="008F1FE2" w:rsidRDefault="008F1FE2">
            <w:pPr>
              <w:pStyle w:val="a3"/>
              <w:jc w:val="center"/>
            </w:pPr>
          </w:p>
        </w:tc>
        <w:tc>
          <w:tcPr>
            <w:tcW w:w="0" w:type="auto"/>
          </w:tcPr>
          <w:p w14:paraId="5397288D" w14:textId="77777777" w:rsidR="008F1FE2" w:rsidRDefault="008F1FE2">
            <w:pPr>
              <w:pStyle w:val="a3"/>
              <w:jc w:val="center"/>
            </w:pPr>
          </w:p>
        </w:tc>
        <w:tc>
          <w:tcPr>
            <w:tcW w:w="0" w:type="auto"/>
          </w:tcPr>
          <w:p w14:paraId="68FB96FE" w14:textId="77777777" w:rsidR="008F1FE2" w:rsidRDefault="008F1FE2">
            <w:pPr>
              <w:pStyle w:val="a3"/>
              <w:jc w:val="center"/>
            </w:pPr>
          </w:p>
        </w:tc>
        <w:tc>
          <w:tcPr>
            <w:tcW w:w="0" w:type="auto"/>
          </w:tcPr>
          <w:p w14:paraId="16DC6C16" w14:textId="77777777" w:rsidR="008F1FE2" w:rsidRDefault="008F1FE2">
            <w:pPr>
              <w:pStyle w:val="a3"/>
              <w:jc w:val="center"/>
            </w:pPr>
          </w:p>
        </w:tc>
        <w:tc>
          <w:tcPr>
            <w:tcW w:w="0" w:type="auto"/>
          </w:tcPr>
          <w:p w14:paraId="212B4B5B" w14:textId="77777777" w:rsidR="008F1FE2" w:rsidRDefault="008F1FE2">
            <w:pPr>
              <w:pStyle w:val="a3"/>
              <w:jc w:val="center"/>
            </w:pPr>
          </w:p>
        </w:tc>
      </w:tr>
    </w:tbl>
    <w:p w14:paraId="548586EA" w14:textId="77777777" w:rsidR="008F1FE2" w:rsidRDefault="008F1FE2">
      <w:pPr>
        <w:pStyle w:val="a3"/>
      </w:pPr>
    </w:p>
    <w:p w14:paraId="21958FEF" w14:textId="77777777" w:rsidR="008F1FE2" w:rsidRDefault="008B2F51">
      <w:pPr>
        <w:pStyle w:val="a3"/>
        <w:jc w:val="center"/>
      </w:pPr>
      <w:r>
        <w:rPr>
          <w:b/>
        </w:rPr>
        <w:t>3 БІЛІМ АЛУШЫНЫҢ БІЛІМІН БАҒАЛАУ</w:t>
      </w:r>
    </w:p>
    <w:p w14:paraId="01BF7DE6" w14:textId="77777777" w:rsidR="008F1FE2" w:rsidRDefault="008F1FE2">
      <w:pPr>
        <w:pStyle w:val="a3"/>
      </w:pPr>
    </w:p>
    <w:p w14:paraId="2A4D8B44" w14:textId="77777777" w:rsidR="008F1FE2" w:rsidRDefault="008B2F51">
      <w:pPr>
        <w:pStyle w:val="a3"/>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14:paraId="7BE477B5" w14:textId="77777777" w:rsidR="008F1FE2" w:rsidRDefault="008F1FE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384"/>
        <w:gridCol w:w="6920"/>
        <w:gridCol w:w="1384"/>
      </w:tblGrid>
      <w:tr w:rsidR="008F1FE2" w14:paraId="7161E47F" w14:textId="77777777">
        <w:trPr>
          <w:tblHeader/>
        </w:trPr>
        <w:tc>
          <w:tcPr>
            <w:tcW w:w="500" w:type="pct"/>
          </w:tcPr>
          <w:p w14:paraId="06D160F4" w14:textId="77777777" w:rsidR="008F1FE2" w:rsidRDefault="008B2F51">
            <w:pPr>
              <w:pStyle w:val="a3"/>
              <w:jc w:val="center"/>
            </w:pPr>
            <w:r>
              <w:t>Кезең</w:t>
            </w:r>
          </w:p>
        </w:tc>
        <w:tc>
          <w:tcPr>
            <w:tcW w:w="2500" w:type="pct"/>
          </w:tcPr>
          <w:p w14:paraId="29813068" w14:textId="77777777" w:rsidR="008F1FE2" w:rsidRDefault="008B2F51">
            <w:pPr>
              <w:pStyle w:val="a3"/>
              <w:jc w:val="center"/>
            </w:pPr>
            <w:r>
              <w:t>Жұмыс түрі</w:t>
            </w:r>
          </w:p>
        </w:tc>
        <w:tc>
          <w:tcPr>
            <w:tcW w:w="500" w:type="pct"/>
          </w:tcPr>
          <w:p w14:paraId="5C2ACF5C" w14:textId="77777777" w:rsidR="008F1FE2" w:rsidRDefault="008B2F51">
            <w:pPr>
              <w:pStyle w:val="a3"/>
              <w:jc w:val="center"/>
            </w:pPr>
            <w:r>
              <w:t>Қорытынды баға</w:t>
            </w:r>
          </w:p>
        </w:tc>
      </w:tr>
      <w:tr w:rsidR="008F1FE2" w14:paraId="2BA90882" w14:textId="77777777">
        <w:tc>
          <w:tcPr>
            <w:tcW w:w="0" w:type="auto"/>
            <w:vMerge w:val="restart"/>
          </w:tcPr>
          <w:p w14:paraId="5387C170" w14:textId="77777777" w:rsidR="008F1FE2" w:rsidRDefault="008B2F51">
            <w:pPr>
              <w:pStyle w:val="a3"/>
              <w:jc w:val="center"/>
            </w:pPr>
            <w:r>
              <w:t>1-ші рейтинг</w:t>
            </w:r>
          </w:p>
        </w:tc>
        <w:tc>
          <w:tcPr>
            <w:tcW w:w="0" w:type="auto"/>
          </w:tcPr>
          <w:p w14:paraId="1A14D5B5" w14:textId="77777777" w:rsidR="008F1FE2" w:rsidRDefault="008B2F51">
            <w:pPr>
              <w:pStyle w:val="a3"/>
            </w:pPr>
            <w:r>
              <w:t>Эпюр. 1,2 есептер (метрикалық есеп, түзудің іздері) Эпюр. 3,4,5 есептер (түзулердің өзара орналасуы)</w:t>
            </w:r>
          </w:p>
        </w:tc>
        <w:tc>
          <w:tcPr>
            <w:tcW w:w="0" w:type="auto"/>
            <w:vMerge w:val="restart"/>
          </w:tcPr>
          <w:p w14:paraId="2C574970" w14:textId="77777777" w:rsidR="008F1FE2" w:rsidRDefault="008B2F51">
            <w:pPr>
              <w:pStyle w:val="a3"/>
              <w:jc w:val="center"/>
            </w:pPr>
            <w:r>
              <w:t>0-100</w:t>
            </w:r>
          </w:p>
        </w:tc>
      </w:tr>
      <w:tr w:rsidR="008F1FE2" w14:paraId="78989A25" w14:textId="77777777">
        <w:tc>
          <w:tcPr>
            <w:tcW w:w="0" w:type="auto"/>
            <w:vMerge/>
          </w:tcPr>
          <w:p w14:paraId="0EB82D42" w14:textId="77777777" w:rsidR="008F1FE2" w:rsidRDefault="008F1FE2">
            <w:pPr>
              <w:pStyle w:val="a3"/>
              <w:jc w:val="center"/>
            </w:pPr>
          </w:p>
        </w:tc>
        <w:tc>
          <w:tcPr>
            <w:tcW w:w="0" w:type="auto"/>
          </w:tcPr>
          <w:p w14:paraId="4AAD0223" w14:textId="77777777" w:rsidR="008F1FE2" w:rsidRDefault="008B2F51">
            <w:pPr>
              <w:pStyle w:val="a3"/>
            </w:pPr>
            <w:r>
              <w:t>1Эпюр. 6, 7, 8,9 есептер (жазықтық, жазықтықтың негізгі сызықтары)</w:t>
            </w:r>
          </w:p>
        </w:tc>
        <w:tc>
          <w:tcPr>
            <w:tcW w:w="0" w:type="auto"/>
            <w:vMerge/>
          </w:tcPr>
          <w:p w14:paraId="6A37C54A" w14:textId="77777777" w:rsidR="008F1FE2" w:rsidRDefault="008F1FE2">
            <w:pPr>
              <w:pStyle w:val="a3"/>
              <w:jc w:val="center"/>
            </w:pPr>
          </w:p>
        </w:tc>
      </w:tr>
      <w:tr w:rsidR="008F1FE2" w14:paraId="4D79E82D" w14:textId="77777777">
        <w:tc>
          <w:tcPr>
            <w:tcW w:w="0" w:type="auto"/>
            <w:vMerge/>
          </w:tcPr>
          <w:p w14:paraId="115E7DB9" w14:textId="77777777" w:rsidR="008F1FE2" w:rsidRDefault="008F1FE2">
            <w:pPr>
              <w:pStyle w:val="a3"/>
              <w:jc w:val="center"/>
            </w:pPr>
          </w:p>
        </w:tc>
        <w:tc>
          <w:tcPr>
            <w:tcW w:w="0" w:type="auto"/>
          </w:tcPr>
          <w:p w14:paraId="7109D47B" w14:textId="77777777" w:rsidR="008F1FE2" w:rsidRDefault="008B2F51">
            <w:pPr>
              <w:pStyle w:val="a3"/>
            </w:pPr>
            <w:r>
              <w:t>Проекциялық сызу. Көріністер</w:t>
            </w:r>
          </w:p>
        </w:tc>
        <w:tc>
          <w:tcPr>
            <w:tcW w:w="0" w:type="auto"/>
            <w:vMerge/>
          </w:tcPr>
          <w:p w14:paraId="21296E51" w14:textId="77777777" w:rsidR="008F1FE2" w:rsidRDefault="008F1FE2">
            <w:pPr>
              <w:pStyle w:val="a3"/>
              <w:jc w:val="center"/>
            </w:pPr>
          </w:p>
        </w:tc>
      </w:tr>
      <w:tr w:rsidR="008F1FE2" w14:paraId="0747C29B" w14:textId="77777777">
        <w:tc>
          <w:tcPr>
            <w:tcW w:w="0" w:type="auto"/>
            <w:vMerge w:val="restart"/>
          </w:tcPr>
          <w:p w14:paraId="58CCDC84" w14:textId="77777777" w:rsidR="008F1FE2" w:rsidRDefault="008B2F51">
            <w:pPr>
              <w:pStyle w:val="a3"/>
              <w:jc w:val="center"/>
            </w:pPr>
            <w:r>
              <w:t>2-ші рейтинг</w:t>
            </w:r>
          </w:p>
        </w:tc>
        <w:tc>
          <w:tcPr>
            <w:tcW w:w="0" w:type="auto"/>
          </w:tcPr>
          <w:p w14:paraId="46348972" w14:textId="77777777" w:rsidR="008F1FE2" w:rsidRDefault="008B2F51">
            <w:pPr>
              <w:pStyle w:val="a3"/>
            </w:pPr>
            <w:r>
              <w:t>2Эпюр. 1, 2,3 есептер. 1) Екі жазық беттің қиылысу сызығын салу2)Жазық денелердің біреуінен 50мм қашықтықта орналасқан және оған параллель болатын жазықтықты салу 3)АВС үшбұрышының биіктігін салу</w:t>
            </w:r>
          </w:p>
        </w:tc>
        <w:tc>
          <w:tcPr>
            <w:tcW w:w="0" w:type="auto"/>
            <w:vMerge w:val="restart"/>
          </w:tcPr>
          <w:p w14:paraId="6889BDEB" w14:textId="77777777" w:rsidR="008F1FE2" w:rsidRDefault="008B2F51">
            <w:pPr>
              <w:pStyle w:val="a3"/>
              <w:jc w:val="center"/>
            </w:pPr>
            <w:r>
              <w:t>0-100</w:t>
            </w:r>
          </w:p>
        </w:tc>
      </w:tr>
      <w:tr w:rsidR="008F1FE2" w14:paraId="45ED481C" w14:textId="77777777">
        <w:tc>
          <w:tcPr>
            <w:tcW w:w="0" w:type="auto"/>
            <w:vMerge/>
          </w:tcPr>
          <w:p w14:paraId="67016CCD" w14:textId="77777777" w:rsidR="008F1FE2" w:rsidRDefault="008F1FE2">
            <w:pPr>
              <w:pStyle w:val="a3"/>
              <w:jc w:val="center"/>
            </w:pPr>
          </w:p>
        </w:tc>
        <w:tc>
          <w:tcPr>
            <w:tcW w:w="0" w:type="auto"/>
          </w:tcPr>
          <w:p w14:paraId="3CB7F307" w14:textId="77777777" w:rsidR="008F1FE2" w:rsidRDefault="008B2F51">
            <w:pPr>
              <w:pStyle w:val="a3"/>
            </w:pPr>
            <w:r>
              <w:t>Проекциялық сызу. Тіліктер.</w:t>
            </w:r>
          </w:p>
        </w:tc>
        <w:tc>
          <w:tcPr>
            <w:tcW w:w="0" w:type="auto"/>
            <w:vMerge/>
          </w:tcPr>
          <w:p w14:paraId="77F3255D" w14:textId="77777777" w:rsidR="008F1FE2" w:rsidRDefault="008F1FE2">
            <w:pPr>
              <w:pStyle w:val="a3"/>
              <w:jc w:val="center"/>
            </w:pPr>
          </w:p>
        </w:tc>
      </w:tr>
      <w:tr w:rsidR="008F1FE2" w14:paraId="79FB49F1" w14:textId="77777777">
        <w:tc>
          <w:tcPr>
            <w:tcW w:w="0" w:type="auto"/>
            <w:vMerge/>
          </w:tcPr>
          <w:p w14:paraId="3AF44698" w14:textId="77777777" w:rsidR="008F1FE2" w:rsidRDefault="008F1FE2">
            <w:pPr>
              <w:pStyle w:val="a3"/>
              <w:jc w:val="center"/>
            </w:pPr>
          </w:p>
        </w:tc>
        <w:tc>
          <w:tcPr>
            <w:tcW w:w="0" w:type="auto"/>
          </w:tcPr>
          <w:p w14:paraId="484508B0" w14:textId="77777777" w:rsidR="008F1FE2" w:rsidRDefault="008B2F51">
            <w:pPr>
              <w:pStyle w:val="a3"/>
            </w:pPr>
            <w:r>
              <w:t>Проекциялық сызу. Қималар.</w:t>
            </w:r>
          </w:p>
        </w:tc>
        <w:tc>
          <w:tcPr>
            <w:tcW w:w="0" w:type="auto"/>
            <w:vMerge/>
          </w:tcPr>
          <w:p w14:paraId="1B6B2F1E" w14:textId="77777777" w:rsidR="008F1FE2" w:rsidRDefault="008F1FE2">
            <w:pPr>
              <w:pStyle w:val="a3"/>
              <w:jc w:val="center"/>
            </w:pPr>
          </w:p>
        </w:tc>
      </w:tr>
      <w:tr w:rsidR="008F1FE2" w14:paraId="2DFB4D79" w14:textId="77777777">
        <w:tc>
          <w:tcPr>
            <w:tcW w:w="0" w:type="auto"/>
          </w:tcPr>
          <w:p w14:paraId="38509DA9" w14:textId="77777777" w:rsidR="008F1FE2" w:rsidRDefault="008B2F51">
            <w:pPr>
              <w:pStyle w:val="a3"/>
              <w:jc w:val="center"/>
            </w:pPr>
            <w:r>
              <w:lastRenderedPageBreak/>
              <w:t>Қорытынды бақылау</w:t>
            </w:r>
          </w:p>
        </w:tc>
        <w:tc>
          <w:tcPr>
            <w:tcW w:w="0" w:type="auto"/>
          </w:tcPr>
          <w:p w14:paraId="07BD20A8" w14:textId="77777777" w:rsidR="008F1FE2" w:rsidRDefault="008B2F51">
            <w:pPr>
              <w:pStyle w:val="a3"/>
            </w:pPr>
            <w:r>
              <w:t>емтихан</w:t>
            </w:r>
          </w:p>
        </w:tc>
        <w:tc>
          <w:tcPr>
            <w:tcW w:w="0" w:type="auto"/>
          </w:tcPr>
          <w:p w14:paraId="7D9A92B6" w14:textId="77777777" w:rsidR="008F1FE2" w:rsidRDefault="008B2F51">
            <w:pPr>
              <w:pStyle w:val="a3"/>
              <w:jc w:val="center"/>
            </w:pPr>
            <w:r>
              <w:t>0-100</w:t>
            </w:r>
          </w:p>
        </w:tc>
      </w:tr>
    </w:tbl>
    <w:p w14:paraId="1CD7F074" w14:textId="77777777" w:rsidR="008F1FE2" w:rsidRDefault="008F1FE2">
      <w:pPr>
        <w:pStyle w:val="a3"/>
      </w:pPr>
    </w:p>
    <w:p w14:paraId="23304F49" w14:textId="77777777" w:rsidR="008F1FE2" w:rsidRDefault="008B2F51">
      <w:pPr>
        <w:pStyle w:val="a3"/>
        <w:jc w:val="center"/>
      </w:pPr>
      <w:r>
        <w:rPr>
          <w:b/>
        </w:rPr>
        <w:t>3.1 Жұмыс түрлері бойынша оқыту нәтижелерін бағалау саясаты</w:t>
      </w:r>
    </w:p>
    <w:p w14:paraId="0F5E5F64" w14:textId="77777777" w:rsidR="008F1FE2" w:rsidRDefault="008F1FE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13"/>
        <w:gridCol w:w="1914"/>
        <w:gridCol w:w="1914"/>
        <w:gridCol w:w="1914"/>
        <w:gridCol w:w="2033"/>
      </w:tblGrid>
      <w:tr w:rsidR="008F1FE2" w14:paraId="124AA852" w14:textId="77777777">
        <w:tc>
          <w:tcPr>
            <w:tcW w:w="1000" w:type="pct"/>
            <w:vMerge w:val="restart"/>
          </w:tcPr>
          <w:p w14:paraId="327E37D3" w14:textId="77777777" w:rsidR="008F1FE2" w:rsidRDefault="008B2F51">
            <w:pPr>
              <w:pStyle w:val="a3"/>
              <w:jc w:val="center"/>
            </w:pPr>
            <w:r>
              <w:rPr>
                <w:b/>
                <w:sz w:val="20"/>
              </w:rPr>
              <w:t>Жұмыс түрі</w:t>
            </w:r>
          </w:p>
        </w:tc>
        <w:tc>
          <w:tcPr>
            <w:tcW w:w="1000" w:type="pct"/>
          </w:tcPr>
          <w:p w14:paraId="2F3071D8" w14:textId="77777777" w:rsidR="008F1FE2" w:rsidRDefault="008B2F51">
            <w:pPr>
              <w:pStyle w:val="a3"/>
              <w:jc w:val="center"/>
            </w:pPr>
            <w:r>
              <w:rPr>
                <w:b/>
                <w:sz w:val="20"/>
              </w:rPr>
              <w:t>90-100</w:t>
            </w:r>
          </w:p>
        </w:tc>
        <w:tc>
          <w:tcPr>
            <w:tcW w:w="1000" w:type="pct"/>
          </w:tcPr>
          <w:p w14:paraId="708C3D4A" w14:textId="77777777" w:rsidR="008F1FE2" w:rsidRDefault="008B2F51">
            <w:pPr>
              <w:pStyle w:val="a3"/>
              <w:jc w:val="center"/>
            </w:pPr>
            <w:r>
              <w:rPr>
                <w:b/>
                <w:sz w:val="20"/>
              </w:rPr>
              <w:t>70-89</w:t>
            </w:r>
          </w:p>
        </w:tc>
        <w:tc>
          <w:tcPr>
            <w:tcW w:w="1000" w:type="pct"/>
          </w:tcPr>
          <w:p w14:paraId="4F182735" w14:textId="77777777" w:rsidR="008F1FE2" w:rsidRDefault="008B2F51">
            <w:pPr>
              <w:pStyle w:val="a3"/>
              <w:jc w:val="center"/>
            </w:pPr>
            <w:r>
              <w:rPr>
                <w:b/>
                <w:sz w:val="20"/>
              </w:rPr>
              <w:t>50-69</w:t>
            </w:r>
          </w:p>
        </w:tc>
        <w:tc>
          <w:tcPr>
            <w:tcW w:w="1000" w:type="pct"/>
          </w:tcPr>
          <w:p w14:paraId="6CA508AC" w14:textId="77777777" w:rsidR="008F1FE2" w:rsidRDefault="008B2F51">
            <w:pPr>
              <w:pStyle w:val="a3"/>
              <w:jc w:val="center"/>
            </w:pPr>
            <w:r>
              <w:rPr>
                <w:b/>
                <w:sz w:val="20"/>
              </w:rPr>
              <w:t>0-49</w:t>
            </w:r>
          </w:p>
        </w:tc>
      </w:tr>
      <w:tr w:rsidR="008F1FE2" w14:paraId="45AC3A02" w14:textId="77777777">
        <w:tc>
          <w:tcPr>
            <w:tcW w:w="0" w:type="auto"/>
            <w:vMerge/>
          </w:tcPr>
          <w:p w14:paraId="552812C0" w14:textId="77777777" w:rsidR="008F1FE2" w:rsidRDefault="008F1FE2">
            <w:pPr>
              <w:pStyle w:val="a3"/>
            </w:pPr>
          </w:p>
        </w:tc>
        <w:tc>
          <w:tcPr>
            <w:tcW w:w="0" w:type="auto"/>
          </w:tcPr>
          <w:p w14:paraId="7D643C18" w14:textId="77777777" w:rsidR="008F1FE2" w:rsidRDefault="008B2F51">
            <w:pPr>
              <w:pStyle w:val="a3"/>
              <w:jc w:val="center"/>
            </w:pPr>
            <w:r>
              <w:rPr>
                <w:b/>
                <w:sz w:val="20"/>
              </w:rPr>
              <w:t>Өте жақсы</w:t>
            </w:r>
          </w:p>
        </w:tc>
        <w:tc>
          <w:tcPr>
            <w:tcW w:w="0" w:type="auto"/>
          </w:tcPr>
          <w:p w14:paraId="09625796" w14:textId="77777777" w:rsidR="008F1FE2" w:rsidRDefault="008B2F51">
            <w:pPr>
              <w:pStyle w:val="a3"/>
              <w:jc w:val="center"/>
            </w:pPr>
            <w:r>
              <w:rPr>
                <w:b/>
                <w:sz w:val="20"/>
              </w:rPr>
              <w:t>Жақсы</w:t>
            </w:r>
          </w:p>
        </w:tc>
        <w:tc>
          <w:tcPr>
            <w:tcW w:w="0" w:type="auto"/>
          </w:tcPr>
          <w:p w14:paraId="1CC6DA81" w14:textId="77777777" w:rsidR="008F1FE2" w:rsidRDefault="008B2F51">
            <w:pPr>
              <w:pStyle w:val="a3"/>
              <w:jc w:val="center"/>
            </w:pPr>
            <w:r>
              <w:rPr>
                <w:b/>
                <w:sz w:val="20"/>
              </w:rPr>
              <w:t>Қанағаттанарлық</w:t>
            </w:r>
          </w:p>
        </w:tc>
        <w:tc>
          <w:tcPr>
            <w:tcW w:w="0" w:type="auto"/>
          </w:tcPr>
          <w:p w14:paraId="13B94582" w14:textId="77777777" w:rsidR="008F1FE2" w:rsidRDefault="008B2F51">
            <w:pPr>
              <w:pStyle w:val="a3"/>
              <w:jc w:val="center"/>
            </w:pPr>
            <w:r>
              <w:rPr>
                <w:b/>
                <w:sz w:val="20"/>
              </w:rPr>
              <w:t>Қанағаттанарлықсыз</w:t>
            </w:r>
          </w:p>
        </w:tc>
      </w:tr>
      <w:tr w:rsidR="008F1FE2" w14:paraId="6F0EC549" w14:textId="77777777">
        <w:tc>
          <w:tcPr>
            <w:tcW w:w="0" w:type="auto"/>
          </w:tcPr>
          <w:p w14:paraId="7B3A37E3" w14:textId="77777777" w:rsidR="008F1FE2" w:rsidRDefault="008B2F51">
            <w:pPr>
              <w:pStyle w:val="a3"/>
            </w:pPr>
            <w:r>
              <w:rPr>
                <w:sz w:val="20"/>
              </w:rPr>
              <w:t>Бақылау сұрақтары бойынша сұхбат</w:t>
            </w:r>
          </w:p>
        </w:tc>
        <w:tc>
          <w:tcPr>
            <w:tcW w:w="0" w:type="auto"/>
          </w:tcPr>
          <w:p w14:paraId="037F0584" w14:textId="77777777" w:rsidR="008F1FE2" w:rsidRDefault="008B2F51">
            <w:pPr>
              <w:pStyle w:val="a3"/>
            </w:pPr>
            <w:r>
              <w:rPr>
                <w:sz w:val="20"/>
              </w:rPr>
              <w:t>жүйелі теориялық білім көрсетеді, терминологияны меңгерген, құбылыстар мен процестердің мәнісін логикаға сай және ретімен түсіндіреді, дәлелді тұжырымдар мен жалпылаулар жасайды, мысалдар келтіреді, монологтық сөйлеуді еркін меңгергендігін және нақтылау сұрақтарына тез жауап бере алу қабілетін көрсетеді</w:t>
            </w:r>
          </w:p>
        </w:tc>
        <w:tc>
          <w:tcPr>
            <w:tcW w:w="0" w:type="auto"/>
          </w:tcPr>
          <w:p w14:paraId="3B034AC8" w14:textId="77777777" w:rsidR="008F1FE2" w:rsidRDefault="008B2F51">
            <w:pPr>
              <w:pStyle w:val="a3"/>
            </w:pPr>
            <w:r>
              <w:rPr>
                <w:sz w:val="20"/>
              </w:rPr>
              <w:t>мықты теориялық білім көрсетеді, терминологияны меңгерен, құбылыстар мен процестердің мәнісін логикаға сай және дәйекті түрде түсіндіреді, дәлелді қорытындылар мен жалпылаулар жасайды, мысалдар келтіреді, монологтық сөйлеуді еркін меңгерген, бірақ өз бетінше немесе оқытушының аздаған коррециясы арқылы түзете алатын болмашы қателіктер жібереді.</w:t>
            </w:r>
          </w:p>
        </w:tc>
        <w:tc>
          <w:tcPr>
            <w:tcW w:w="0" w:type="auto"/>
          </w:tcPr>
          <w:p w14:paraId="0858AC7B" w14:textId="77777777" w:rsidR="008F1FE2" w:rsidRDefault="008B2F51">
            <w:pPr>
              <w:pStyle w:val="a3"/>
            </w:pPr>
            <w:r>
              <w:rPr>
                <w:sz w:val="20"/>
              </w:rPr>
              <w:t>таяз теориялық білім көрсетеді, құбылыстар мен процестерді талдаудың нашар қалыптасқан дағдыларын, дәлелді қорытынды жасай алмайтындығын және мысалдар келтіре алмайтындығын көрсетеді, монологтық сөйлеуді, терминологияны, логиканы және презентация дәйектілігін жете білмейді, оқытушы коррекция жасағанда ғана түзете алатын қателіктер жібереді.</w:t>
            </w:r>
          </w:p>
        </w:tc>
        <w:tc>
          <w:tcPr>
            <w:tcW w:w="0" w:type="auto"/>
          </w:tcPr>
          <w:p w14:paraId="4CDDABA5" w14:textId="77777777" w:rsidR="008F1FE2" w:rsidRDefault="008B2F51">
            <w:pPr>
              <w:pStyle w:val="a3"/>
            </w:pPr>
            <w:r>
              <w:rPr>
                <w:sz w:val="20"/>
              </w:rPr>
              <w:t>пәннің теориялық негіздерін білмегендігін, құбылыстар мен процестерді талдаудың қалыптаспаған дағдыларын көрсетеді, дәлелді қорытынды жасай алмайды және мысалдар келтіре алмайды, монологтық сөйлеуді нашар меңгергендігін көрсетеді, терминологияны білмейді, презентацияның қисындылығы мен дәйектілігінің болмауын көрсетеді, оқытушы коррекция жасағанда да түзете алмайтын қателіктер жібереді, сабақта жауап беруден бас тартады.</w:t>
            </w:r>
          </w:p>
        </w:tc>
      </w:tr>
      <w:tr w:rsidR="008F1FE2" w14:paraId="7F133B4B" w14:textId="77777777">
        <w:tc>
          <w:tcPr>
            <w:tcW w:w="0" w:type="auto"/>
          </w:tcPr>
          <w:p w14:paraId="24B37463" w14:textId="77777777" w:rsidR="008F1FE2" w:rsidRDefault="008B2F51">
            <w:pPr>
              <w:pStyle w:val="a3"/>
            </w:pPr>
            <w:r>
              <w:rPr>
                <w:sz w:val="20"/>
              </w:rPr>
              <w:t>Зертханалық сабақтардағы жұмыс</w:t>
            </w:r>
          </w:p>
        </w:tc>
        <w:tc>
          <w:tcPr>
            <w:tcW w:w="0" w:type="auto"/>
          </w:tcPr>
          <w:p w14:paraId="1384BEFA" w14:textId="77777777" w:rsidR="008F1FE2" w:rsidRDefault="008B2F51">
            <w:pPr>
              <w:pStyle w:val="a3"/>
            </w:pPr>
            <w:r>
              <w:rPr>
                <w:sz w:val="20"/>
              </w:rPr>
              <w:t xml:space="preserve">Әрекеттердің талап етілетін реттілігін сақтай отырып, зертханалық жұмысты толық орындады; барлық, сызбаларды, есептеулерді дұрыс және дәл орындайды; қателерді талдауды дұрыс орындайды. Сұрақтарға жауап беруде сұрақтың мәнін дұрыс түсінеді, негізгі ұғымдарға нақты анықтама беріп, түсіндіреді; жауапты жаңа мысалдармен дәйектейді, білімді </w:t>
            </w:r>
            <w:r>
              <w:rPr>
                <w:sz w:val="20"/>
              </w:rPr>
              <w:lastRenderedPageBreak/>
              <w:t>жаңа жағдайда қолдана алады; оқытылатын және бұрын оқылған материал арасында, сондай-ақ, басқа пәндерді оқуда жинақтаған материалмен байланыс орната алады.</w:t>
            </w:r>
          </w:p>
        </w:tc>
        <w:tc>
          <w:tcPr>
            <w:tcW w:w="0" w:type="auto"/>
          </w:tcPr>
          <w:p w14:paraId="669F3B75" w14:textId="77777777" w:rsidR="008F1FE2" w:rsidRDefault="008B2F51">
            <w:pPr>
              <w:pStyle w:val="a3"/>
            </w:pPr>
            <w:r>
              <w:rPr>
                <w:sz w:val="20"/>
              </w:rPr>
              <w:lastRenderedPageBreak/>
              <w:t xml:space="preserve">«5» деген баға талаптарын орындады, бірақ 2-3 кемшілік жіберді. Студенттің сұрақтарға жауабы қойылатын негізгі талаптарды қанағаттандырады, бірақ білімді туындаған жағдайда қолданбай, бұрын оқылған материалмен, басқа пәндерді оқуда жинақтаған материалмен байланыс орната алмады; Бір қате немесе екіден көп </w:t>
            </w:r>
            <w:r>
              <w:rPr>
                <w:sz w:val="20"/>
              </w:rPr>
              <w:lastRenderedPageBreak/>
              <w:t>емес кемшілік жіберілсе, білім алушы оны өз бетінше немесе оқытушының көмегі арқылы түзете алады.</w:t>
            </w:r>
          </w:p>
        </w:tc>
        <w:tc>
          <w:tcPr>
            <w:tcW w:w="0" w:type="auto"/>
          </w:tcPr>
          <w:p w14:paraId="05B8F204" w14:textId="77777777" w:rsidR="008F1FE2" w:rsidRDefault="008B2F51">
            <w:pPr>
              <w:pStyle w:val="a3"/>
            </w:pPr>
            <w:r>
              <w:rPr>
                <w:sz w:val="20"/>
              </w:rPr>
              <w:lastRenderedPageBreak/>
              <w:t xml:space="preserve">жұмыс толық орындалмаған, бірақ дұрыс нәтижелер мен қорытындылар алуға мүмкіндік беретін зертханалық жұмыс көлемінің 50%-дан артық бөлігі орындалған; Жұмыс барысында қателіктер жіберілді. Сұрақтарға жауап беру кезінде білім алушы сұрақтың мәнін дұрыс түсінеді, бірақ жауапта бағдарламалық материалды одан әрі меңгеруге кедергі келтірмейтін курс </w:t>
            </w:r>
            <w:r>
              <w:rPr>
                <w:sz w:val="20"/>
              </w:rPr>
              <w:lastRenderedPageBreak/>
              <w:t>сұрақтарын игеруде жекелеген проблемалар кездеседі; бір өрескел қателік пен екі кемшіліктен артық емес жіберілді.</w:t>
            </w:r>
          </w:p>
        </w:tc>
        <w:tc>
          <w:tcPr>
            <w:tcW w:w="0" w:type="auto"/>
          </w:tcPr>
          <w:p w14:paraId="23293642" w14:textId="77777777" w:rsidR="008F1FE2" w:rsidRDefault="008B2F51">
            <w:pPr>
              <w:pStyle w:val="a3"/>
            </w:pPr>
            <w:r>
              <w:rPr>
                <w:sz w:val="20"/>
              </w:rPr>
              <w:lastRenderedPageBreak/>
              <w:t>жұмысты толық орындамады немесе жұмыстың орындалған бөлігінің көлемі дұрыс қорытынды жасауға мүмкіндік бермейді. Сұрақтарға жауап беру кезінде бағдарлама талаптарына сәйкес негізгі білім мен дағдыларды меңгермегендігін көрсетеді; 3 деген бағаға қажеттіден көп қателер мен кемшіліктер жіберді немесе қойылған сұрақтардың ешқайсысына жауап бере алмайды.</w:t>
            </w:r>
          </w:p>
        </w:tc>
      </w:tr>
    </w:tbl>
    <w:p w14:paraId="1FD6AABA" w14:textId="77777777" w:rsidR="008F1FE2" w:rsidRDefault="008F1FE2">
      <w:pPr>
        <w:pStyle w:val="a3"/>
      </w:pPr>
    </w:p>
    <w:p w14:paraId="09606C6D" w14:textId="77777777" w:rsidR="008F1FE2" w:rsidRDefault="008B2F51">
      <w:pPr>
        <w:pStyle w:val="a3"/>
        <w:ind w:firstLine="567"/>
      </w:pPr>
      <w:r>
        <w:t>Пән бойынша білім алушының білімін қорытынды бағалау 100 баллдық жүйе бойынша жүзеге асырылады және:</w:t>
      </w:r>
    </w:p>
    <w:p w14:paraId="532C56AE" w14:textId="77777777" w:rsidR="008F1FE2" w:rsidRDefault="008B2F51">
      <w:pPr>
        <w:pStyle w:val="a3"/>
        <w:ind w:firstLine="567"/>
      </w:pPr>
      <w:r>
        <w:t>- Ағымдағы үлгерім нәтижелерінің 60%;</w:t>
      </w:r>
    </w:p>
    <w:p w14:paraId="67063D2E" w14:textId="77777777" w:rsidR="008F1FE2" w:rsidRDefault="008B2F51">
      <w:pPr>
        <w:pStyle w:val="a3"/>
        <w:ind w:firstLine="567"/>
      </w:pPr>
      <w:r>
        <w:t>- Емтиханнан алынған нәтиженің 40%.</w:t>
      </w:r>
    </w:p>
    <w:p w14:paraId="75660418" w14:textId="77777777" w:rsidR="008F1FE2" w:rsidRDefault="008F1FE2">
      <w:pPr>
        <w:pStyle w:val="a3"/>
      </w:pPr>
    </w:p>
    <w:p w14:paraId="65B80C9F" w14:textId="77777777" w:rsidR="008F1FE2" w:rsidRDefault="008B2F51">
      <w:pPr>
        <w:pStyle w:val="a3"/>
        <w:ind w:firstLine="567"/>
      </w:pPr>
      <w:r>
        <w:t>Қорытынды бағаны есептеу формуласы</w:t>
      </w:r>
    </w:p>
    <w:p w14:paraId="60C90BFF" w14:textId="77777777" w:rsidR="008F1FE2" w:rsidRDefault="008F1FE2">
      <w:pPr>
        <w:pStyle w:val="a3"/>
      </w:pPr>
    </w:p>
    <w:p w14:paraId="1BDE267B" w14:textId="77777777" w:rsidR="008F1FE2" w:rsidRDefault="008B2F5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3477054A" w14:textId="77777777" w:rsidR="008F1FE2" w:rsidRDefault="008F1FE2">
      <w:pPr>
        <w:pStyle w:val="a3"/>
      </w:pPr>
    </w:p>
    <w:p w14:paraId="5512C218" w14:textId="77777777" w:rsidR="008F1FE2" w:rsidRDefault="008B2F51">
      <w:pPr>
        <w:pStyle w:val="a3"/>
        <w:ind w:firstLine="567"/>
      </w:pPr>
      <w:r>
        <w:t>мұндағы, Р1, Р2-тиісінше бірінші, екінші рейтингті бағалаудың сандық эквиваленттері;</w:t>
      </w:r>
    </w:p>
    <w:p w14:paraId="4BAD073B" w14:textId="77777777" w:rsidR="008F1FE2" w:rsidRDefault="008B2F51">
      <w:pPr>
        <w:pStyle w:val="a3"/>
        <w:ind w:firstLine="567"/>
      </w:pPr>
      <w:r>
        <w:t>Э – емтихандағы бағаның сандық баламасы.</w:t>
      </w:r>
    </w:p>
    <w:p w14:paraId="47FB4D95" w14:textId="77777777" w:rsidR="008F1FE2" w:rsidRDefault="008F1FE2">
      <w:pPr>
        <w:pStyle w:val="a3"/>
      </w:pPr>
    </w:p>
    <w:p w14:paraId="0EDC1D3B" w14:textId="77777777" w:rsidR="008F1FE2" w:rsidRDefault="008B2F51">
      <w:pPr>
        <w:pStyle w:val="a3"/>
        <w:ind w:firstLine="567"/>
      </w:pPr>
      <w:r>
        <w:t>Төрт балдық жүйе бойынша цифрлық баламаға сәйкес келетін білім алушылардың оқу жетістіктерін бағалаудың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875"/>
        <w:gridCol w:w="2813"/>
        <w:gridCol w:w="2500"/>
        <w:gridCol w:w="2500"/>
      </w:tblGrid>
      <w:tr w:rsidR="008F1FE2" w14:paraId="7C71EE80" w14:textId="77777777">
        <w:trPr>
          <w:tblHeader/>
        </w:trPr>
        <w:tc>
          <w:tcPr>
            <w:tcW w:w="600" w:type="pct"/>
          </w:tcPr>
          <w:p w14:paraId="2D5A1A94" w14:textId="77777777" w:rsidR="008F1FE2" w:rsidRDefault="008B2F51">
            <w:pPr>
              <w:pStyle w:val="a3"/>
              <w:jc w:val="center"/>
            </w:pPr>
            <w:r>
              <w:t>Әріптік жүйе бойынша бағалар</w:t>
            </w:r>
          </w:p>
        </w:tc>
        <w:tc>
          <w:tcPr>
            <w:tcW w:w="900" w:type="pct"/>
          </w:tcPr>
          <w:p w14:paraId="74BA77CE" w14:textId="77777777" w:rsidR="008F1FE2" w:rsidRDefault="008B2F51">
            <w:pPr>
              <w:pStyle w:val="a3"/>
              <w:jc w:val="center"/>
            </w:pPr>
            <w:r>
              <w:t>Балдардың сандық эквиваленті</w:t>
            </w:r>
          </w:p>
        </w:tc>
        <w:tc>
          <w:tcPr>
            <w:tcW w:w="800" w:type="pct"/>
          </w:tcPr>
          <w:p w14:paraId="30930416" w14:textId="77777777" w:rsidR="008F1FE2" w:rsidRDefault="008B2F51">
            <w:pPr>
              <w:pStyle w:val="a3"/>
              <w:jc w:val="center"/>
            </w:pPr>
            <w:r>
              <w:t>Балдар (%-тік құрамы)</w:t>
            </w:r>
          </w:p>
        </w:tc>
        <w:tc>
          <w:tcPr>
            <w:tcW w:w="800" w:type="pct"/>
          </w:tcPr>
          <w:p w14:paraId="1310895A" w14:textId="77777777" w:rsidR="008F1FE2" w:rsidRDefault="008B2F51">
            <w:pPr>
              <w:pStyle w:val="a3"/>
              <w:jc w:val="center"/>
            </w:pPr>
            <w:r>
              <w:t>Дәстүрлі жүйе бойынша бағалар</w:t>
            </w:r>
          </w:p>
        </w:tc>
      </w:tr>
      <w:tr w:rsidR="008F1FE2" w14:paraId="6A8F4C44" w14:textId="77777777">
        <w:tc>
          <w:tcPr>
            <w:tcW w:w="0" w:type="auto"/>
          </w:tcPr>
          <w:p w14:paraId="39D7962B" w14:textId="77777777" w:rsidR="008F1FE2" w:rsidRDefault="008B2F51">
            <w:pPr>
              <w:pStyle w:val="a3"/>
              <w:jc w:val="center"/>
            </w:pPr>
            <w:r>
              <w:t>A</w:t>
            </w:r>
          </w:p>
        </w:tc>
        <w:tc>
          <w:tcPr>
            <w:tcW w:w="0" w:type="auto"/>
          </w:tcPr>
          <w:p w14:paraId="1EA8B83B" w14:textId="77777777" w:rsidR="008F1FE2" w:rsidRDefault="008B2F51">
            <w:pPr>
              <w:pStyle w:val="a3"/>
              <w:jc w:val="center"/>
            </w:pPr>
            <w:r>
              <w:t>4.0</w:t>
            </w:r>
          </w:p>
        </w:tc>
        <w:tc>
          <w:tcPr>
            <w:tcW w:w="0" w:type="auto"/>
          </w:tcPr>
          <w:p w14:paraId="49B06349" w14:textId="77777777" w:rsidR="008F1FE2" w:rsidRDefault="008B2F51">
            <w:pPr>
              <w:pStyle w:val="a3"/>
              <w:jc w:val="center"/>
            </w:pPr>
            <w:r>
              <w:t>95-100</w:t>
            </w:r>
          </w:p>
        </w:tc>
        <w:tc>
          <w:tcPr>
            <w:tcW w:w="0" w:type="auto"/>
            <w:vMerge w:val="restart"/>
          </w:tcPr>
          <w:p w14:paraId="0EDDB5AC" w14:textId="77777777" w:rsidR="008F1FE2" w:rsidRDefault="008B2F51">
            <w:pPr>
              <w:pStyle w:val="a3"/>
              <w:jc w:val="center"/>
            </w:pPr>
            <w:r>
              <w:t>Өте жақсы</w:t>
            </w:r>
          </w:p>
        </w:tc>
      </w:tr>
      <w:tr w:rsidR="008F1FE2" w14:paraId="2D44CDB1" w14:textId="77777777">
        <w:tc>
          <w:tcPr>
            <w:tcW w:w="0" w:type="auto"/>
          </w:tcPr>
          <w:p w14:paraId="166DC32B" w14:textId="77777777" w:rsidR="008F1FE2" w:rsidRDefault="008B2F51">
            <w:pPr>
              <w:pStyle w:val="a3"/>
              <w:jc w:val="center"/>
            </w:pPr>
            <w:r>
              <w:t>A-</w:t>
            </w:r>
          </w:p>
        </w:tc>
        <w:tc>
          <w:tcPr>
            <w:tcW w:w="0" w:type="auto"/>
          </w:tcPr>
          <w:p w14:paraId="0BE502C5" w14:textId="77777777" w:rsidR="008F1FE2" w:rsidRDefault="008B2F51">
            <w:pPr>
              <w:pStyle w:val="a3"/>
              <w:jc w:val="center"/>
            </w:pPr>
            <w:r>
              <w:t>3.67</w:t>
            </w:r>
          </w:p>
        </w:tc>
        <w:tc>
          <w:tcPr>
            <w:tcW w:w="0" w:type="auto"/>
          </w:tcPr>
          <w:p w14:paraId="6BA7F13E" w14:textId="77777777" w:rsidR="008F1FE2" w:rsidRDefault="008B2F51">
            <w:pPr>
              <w:pStyle w:val="a3"/>
              <w:jc w:val="center"/>
            </w:pPr>
            <w:r>
              <w:t>90-94</w:t>
            </w:r>
          </w:p>
        </w:tc>
        <w:tc>
          <w:tcPr>
            <w:tcW w:w="0" w:type="auto"/>
            <w:vMerge/>
          </w:tcPr>
          <w:p w14:paraId="24DEC1C6" w14:textId="77777777" w:rsidR="008F1FE2" w:rsidRDefault="008F1FE2">
            <w:pPr>
              <w:pStyle w:val="a3"/>
            </w:pPr>
          </w:p>
        </w:tc>
        <w:tc>
          <w:tcPr>
            <w:tcW w:w="0" w:type="auto"/>
            <w:gridSpan w:val="0"/>
            <w:vMerge/>
          </w:tcPr>
          <w:p w14:paraId="10BC924A" w14:textId="77777777" w:rsidR="008F1FE2" w:rsidRDefault="008F1FE2">
            <w:pPr>
              <w:pStyle w:val="a3"/>
            </w:pPr>
          </w:p>
        </w:tc>
      </w:tr>
      <w:tr w:rsidR="008F1FE2" w14:paraId="5902DB81" w14:textId="77777777">
        <w:tc>
          <w:tcPr>
            <w:tcW w:w="0" w:type="auto"/>
          </w:tcPr>
          <w:p w14:paraId="4393CA9B" w14:textId="77777777" w:rsidR="008F1FE2" w:rsidRDefault="008B2F51">
            <w:pPr>
              <w:pStyle w:val="a3"/>
              <w:jc w:val="center"/>
            </w:pPr>
            <w:r>
              <w:t>B+</w:t>
            </w:r>
          </w:p>
        </w:tc>
        <w:tc>
          <w:tcPr>
            <w:tcW w:w="0" w:type="auto"/>
          </w:tcPr>
          <w:p w14:paraId="17D064D8" w14:textId="77777777" w:rsidR="008F1FE2" w:rsidRDefault="008B2F51">
            <w:pPr>
              <w:pStyle w:val="a3"/>
              <w:jc w:val="center"/>
            </w:pPr>
            <w:r>
              <w:t>3.33</w:t>
            </w:r>
          </w:p>
        </w:tc>
        <w:tc>
          <w:tcPr>
            <w:tcW w:w="0" w:type="auto"/>
          </w:tcPr>
          <w:p w14:paraId="30B95F5A" w14:textId="77777777" w:rsidR="008F1FE2" w:rsidRDefault="008B2F51">
            <w:pPr>
              <w:pStyle w:val="a3"/>
              <w:jc w:val="center"/>
            </w:pPr>
            <w:r>
              <w:t>85-89</w:t>
            </w:r>
          </w:p>
        </w:tc>
        <w:tc>
          <w:tcPr>
            <w:tcW w:w="0" w:type="auto"/>
            <w:vMerge w:val="restart"/>
          </w:tcPr>
          <w:p w14:paraId="528BD1F7" w14:textId="77777777" w:rsidR="008F1FE2" w:rsidRDefault="008B2F51">
            <w:pPr>
              <w:pStyle w:val="a3"/>
              <w:jc w:val="center"/>
            </w:pPr>
            <w:r>
              <w:t>Жақсы</w:t>
            </w:r>
          </w:p>
        </w:tc>
      </w:tr>
      <w:tr w:rsidR="008F1FE2" w14:paraId="5FDDF348" w14:textId="77777777">
        <w:tc>
          <w:tcPr>
            <w:tcW w:w="0" w:type="auto"/>
          </w:tcPr>
          <w:p w14:paraId="5DABB77B" w14:textId="77777777" w:rsidR="008F1FE2" w:rsidRDefault="008B2F51">
            <w:pPr>
              <w:pStyle w:val="a3"/>
              <w:jc w:val="center"/>
            </w:pPr>
            <w:r>
              <w:t>B</w:t>
            </w:r>
          </w:p>
        </w:tc>
        <w:tc>
          <w:tcPr>
            <w:tcW w:w="0" w:type="auto"/>
          </w:tcPr>
          <w:p w14:paraId="1FAADECC" w14:textId="77777777" w:rsidR="008F1FE2" w:rsidRDefault="008B2F51">
            <w:pPr>
              <w:pStyle w:val="a3"/>
              <w:jc w:val="center"/>
            </w:pPr>
            <w:r>
              <w:t>3.0</w:t>
            </w:r>
          </w:p>
        </w:tc>
        <w:tc>
          <w:tcPr>
            <w:tcW w:w="0" w:type="auto"/>
          </w:tcPr>
          <w:p w14:paraId="79320E46" w14:textId="77777777" w:rsidR="008F1FE2" w:rsidRDefault="008B2F51">
            <w:pPr>
              <w:pStyle w:val="a3"/>
              <w:jc w:val="center"/>
            </w:pPr>
            <w:r>
              <w:t>80-84</w:t>
            </w:r>
          </w:p>
        </w:tc>
        <w:tc>
          <w:tcPr>
            <w:tcW w:w="0" w:type="auto"/>
            <w:vMerge/>
          </w:tcPr>
          <w:p w14:paraId="105A8F4A" w14:textId="77777777" w:rsidR="008F1FE2" w:rsidRDefault="008F1FE2">
            <w:pPr>
              <w:pStyle w:val="a3"/>
            </w:pPr>
          </w:p>
        </w:tc>
        <w:tc>
          <w:tcPr>
            <w:tcW w:w="0" w:type="auto"/>
            <w:gridSpan w:val="0"/>
            <w:vMerge/>
          </w:tcPr>
          <w:p w14:paraId="7D37C719" w14:textId="77777777" w:rsidR="008F1FE2" w:rsidRDefault="008F1FE2">
            <w:pPr>
              <w:pStyle w:val="a3"/>
            </w:pPr>
          </w:p>
        </w:tc>
      </w:tr>
      <w:tr w:rsidR="008F1FE2" w14:paraId="5AE7E9F4" w14:textId="77777777">
        <w:tc>
          <w:tcPr>
            <w:tcW w:w="0" w:type="auto"/>
          </w:tcPr>
          <w:p w14:paraId="60CAEBE5" w14:textId="77777777" w:rsidR="008F1FE2" w:rsidRDefault="008B2F51">
            <w:pPr>
              <w:pStyle w:val="a3"/>
              <w:jc w:val="center"/>
            </w:pPr>
            <w:r>
              <w:t>B-</w:t>
            </w:r>
          </w:p>
        </w:tc>
        <w:tc>
          <w:tcPr>
            <w:tcW w:w="0" w:type="auto"/>
          </w:tcPr>
          <w:p w14:paraId="63C888C1" w14:textId="77777777" w:rsidR="008F1FE2" w:rsidRDefault="008B2F51">
            <w:pPr>
              <w:pStyle w:val="a3"/>
              <w:jc w:val="center"/>
            </w:pPr>
            <w:r>
              <w:t>2.67</w:t>
            </w:r>
          </w:p>
        </w:tc>
        <w:tc>
          <w:tcPr>
            <w:tcW w:w="0" w:type="auto"/>
          </w:tcPr>
          <w:p w14:paraId="1F3348C7" w14:textId="77777777" w:rsidR="008F1FE2" w:rsidRDefault="008B2F51">
            <w:pPr>
              <w:pStyle w:val="a3"/>
              <w:jc w:val="center"/>
            </w:pPr>
            <w:r>
              <w:t>75-79</w:t>
            </w:r>
          </w:p>
        </w:tc>
        <w:tc>
          <w:tcPr>
            <w:tcW w:w="0" w:type="auto"/>
            <w:vMerge/>
          </w:tcPr>
          <w:p w14:paraId="0D7BCD04" w14:textId="77777777" w:rsidR="008F1FE2" w:rsidRDefault="008F1FE2">
            <w:pPr>
              <w:pStyle w:val="a3"/>
            </w:pPr>
          </w:p>
        </w:tc>
        <w:tc>
          <w:tcPr>
            <w:tcW w:w="0" w:type="auto"/>
            <w:gridSpan w:val="0"/>
            <w:vMerge/>
          </w:tcPr>
          <w:p w14:paraId="6174DA4F" w14:textId="77777777" w:rsidR="008F1FE2" w:rsidRDefault="008F1FE2">
            <w:pPr>
              <w:pStyle w:val="a3"/>
            </w:pPr>
          </w:p>
        </w:tc>
      </w:tr>
      <w:tr w:rsidR="008F1FE2" w14:paraId="37409704" w14:textId="77777777">
        <w:tc>
          <w:tcPr>
            <w:tcW w:w="0" w:type="auto"/>
          </w:tcPr>
          <w:p w14:paraId="0E072D01" w14:textId="77777777" w:rsidR="008F1FE2" w:rsidRDefault="008B2F51">
            <w:pPr>
              <w:pStyle w:val="a3"/>
              <w:jc w:val="center"/>
            </w:pPr>
            <w:r>
              <w:t>C+</w:t>
            </w:r>
          </w:p>
        </w:tc>
        <w:tc>
          <w:tcPr>
            <w:tcW w:w="0" w:type="auto"/>
          </w:tcPr>
          <w:p w14:paraId="44564067" w14:textId="77777777" w:rsidR="008F1FE2" w:rsidRDefault="008B2F51">
            <w:pPr>
              <w:pStyle w:val="a3"/>
              <w:jc w:val="center"/>
            </w:pPr>
            <w:r>
              <w:t>2.33</w:t>
            </w:r>
          </w:p>
        </w:tc>
        <w:tc>
          <w:tcPr>
            <w:tcW w:w="0" w:type="auto"/>
          </w:tcPr>
          <w:p w14:paraId="3BF17C5F" w14:textId="77777777" w:rsidR="008F1FE2" w:rsidRDefault="008B2F51">
            <w:pPr>
              <w:pStyle w:val="a3"/>
              <w:jc w:val="center"/>
            </w:pPr>
            <w:r>
              <w:t>70-74</w:t>
            </w:r>
          </w:p>
        </w:tc>
        <w:tc>
          <w:tcPr>
            <w:tcW w:w="0" w:type="auto"/>
            <w:vMerge/>
          </w:tcPr>
          <w:p w14:paraId="3A3D10E5" w14:textId="77777777" w:rsidR="008F1FE2" w:rsidRDefault="008F1FE2">
            <w:pPr>
              <w:pStyle w:val="a3"/>
            </w:pPr>
          </w:p>
        </w:tc>
        <w:tc>
          <w:tcPr>
            <w:tcW w:w="0" w:type="auto"/>
            <w:gridSpan w:val="0"/>
            <w:vMerge/>
          </w:tcPr>
          <w:p w14:paraId="53BDE680" w14:textId="77777777" w:rsidR="008F1FE2" w:rsidRDefault="008F1FE2">
            <w:pPr>
              <w:pStyle w:val="a3"/>
            </w:pPr>
          </w:p>
        </w:tc>
      </w:tr>
      <w:tr w:rsidR="008F1FE2" w14:paraId="444961B5" w14:textId="77777777">
        <w:tc>
          <w:tcPr>
            <w:tcW w:w="0" w:type="auto"/>
          </w:tcPr>
          <w:p w14:paraId="43EE381D" w14:textId="77777777" w:rsidR="008F1FE2" w:rsidRDefault="008B2F51">
            <w:pPr>
              <w:pStyle w:val="a3"/>
              <w:jc w:val="center"/>
            </w:pPr>
            <w:r>
              <w:t>C</w:t>
            </w:r>
          </w:p>
        </w:tc>
        <w:tc>
          <w:tcPr>
            <w:tcW w:w="0" w:type="auto"/>
          </w:tcPr>
          <w:p w14:paraId="24EB8B33" w14:textId="77777777" w:rsidR="008F1FE2" w:rsidRDefault="008B2F51">
            <w:pPr>
              <w:pStyle w:val="a3"/>
              <w:jc w:val="center"/>
            </w:pPr>
            <w:r>
              <w:t>2.0</w:t>
            </w:r>
          </w:p>
        </w:tc>
        <w:tc>
          <w:tcPr>
            <w:tcW w:w="0" w:type="auto"/>
          </w:tcPr>
          <w:p w14:paraId="7B47F51F" w14:textId="77777777" w:rsidR="008F1FE2" w:rsidRDefault="008B2F51">
            <w:pPr>
              <w:pStyle w:val="a3"/>
              <w:jc w:val="center"/>
            </w:pPr>
            <w:r>
              <w:t>65-69</w:t>
            </w:r>
          </w:p>
        </w:tc>
        <w:tc>
          <w:tcPr>
            <w:tcW w:w="0" w:type="auto"/>
            <w:vMerge w:val="restart"/>
          </w:tcPr>
          <w:p w14:paraId="12939F0D" w14:textId="77777777" w:rsidR="008F1FE2" w:rsidRDefault="008B2F51">
            <w:pPr>
              <w:pStyle w:val="a3"/>
              <w:jc w:val="center"/>
            </w:pPr>
            <w:r>
              <w:t>Қанағаттанарлық</w:t>
            </w:r>
          </w:p>
        </w:tc>
      </w:tr>
      <w:tr w:rsidR="008F1FE2" w14:paraId="33DBAEC8" w14:textId="77777777">
        <w:tc>
          <w:tcPr>
            <w:tcW w:w="0" w:type="auto"/>
          </w:tcPr>
          <w:p w14:paraId="4E362822" w14:textId="77777777" w:rsidR="008F1FE2" w:rsidRDefault="008B2F51">
            <w:pPr>
              <w:pStyle w:val="a3"/>
              <w:jc w:val="center"/>
            </w:pPr>
            <w:r>
              <w:t>C-</w:t>
            </w:r>
          </w:p>
        </w:tc>
        <w:tc>
          <w:tcPr>
            <w:tcW w:w="0" w:type="auto"/>
          </w:tcPr>
          <w:p w14:paraId="0EAE6FDB" w14:textId="77777777" w:rsidR="008F1FE2" w:rsidRDefault="008B2F51">
            <w:pPr>
              <w:pStyle w:val="a3"/>
              <w:jc w:val="center"/>
            </w:pPr>
            <w:r>
              <w:t>1.67</w:t>
            </w:r>
          </w:p>
        </w:tc>
        <w:tc>
          <w:tcPr>
            <w:tcW w:w="0" w:type="auto"/>
          </w:tcPr>
          <w:p w14:paraId="5505CD52" w14:textId="77777777" w:rsidR="008F1FE2" w:rsidRDefault="008B2F51">
            <w:pPr>
              <w:pStyle w:val="a3"/>
              <w:jc w:val="center"/>
            </w:pPr>
            <w:r>
              <w:t>60-64</w:t>
            </w:r>
          </w:p>
        </w:tc>
        <w:tc>
          <w:tcPr>
            <w:tcW w:w="0" w:type="auto"/>
            <w:vMerge/>
          </w:tcPr>
          <w:p w14:paraId="5AA2956F" w14:textId="77777777" w:rsidR="008F1FE2" w:rsidRDefault="008F1FE2">
            <w:pPr>
              <w:pStyle w:val="a3"/>
            </w:pPr>
          </w:p>
        </w:tc>
        <w:tc>
          <w:tcPr>
            <w:tcW w:w="0" w:type="auto"/>
            <w:gridSpan w:val="0"/>
            <w:vMerge/>
          </w:tcPr>
          <w:p w14:paraId="2A4BAA94" w14:textId="77777777" w:rsidR="008F1FE2" w:rsidRDefault="008F1FE2">
            <w:pPr>
              <w:pStyle w:val="a3"/>
            </w:pPr>
          </w:p>
        </w:tc>
      </w:tr>
      <w:tr w:rsidR="008F1FE2" w14:paraId="7299F115" w14:textId="77777777">
        <w:tc>
          <w:tcPr>
            <w:tcW w:w="0" w:type="auto"/>
          </w:tcPr>
          <w:p w14:paraId="0DCCFF48" w14:textId="77777777" w:rsidR="008F1FE2" w:rsidRDefault="008B2F51">
            <w:pPr>
              <w:pStyle w:val="a3"/>
              <w:jc w:val="center"/>
            </w:pPr>
            <w:r>
              <w:t>D+</w:t>
            </w:r>
          </w:p>
        </w:tc>
        <w:tc>
          <w:tcPr>
            <w:tcW w:w="0" w:type="auto"/>
          </w:tcPr>
          <w:p w14:paraId="0C6A31B8" w14:textId="77777777" w:rsidR="008F1FE2" w:rsidRDefault="008B2F51">
            <w:pPr>
              <w:pStyle w:val="a3"/>
              <w:jc w:val="center"/>
            </w:pPr>
            <w:r>
              <w:t>1.33</w:t>
            </w:r>
          </w:p>
        </w:tc>
        <w:tc>
          <w:tcPr>
            <w:tcW w:w="0" w:type="auto"/>
          </w:tcPr>
          <w:p w14:paraId="61021B09" w14:textId="77777777" w:rsidR="008F1FE2" w:rsidRDefault="008B2F51">
            <w:pPr>
              <w:pStyle w:val="a3"/>
              <w:jc w:val="center"/>
            </w:pPr>
            <w:r>
              <w:t>55-59</w:t>
            </w:r>
          </w:p>
        </w:tc>
        <w:tc>
          <w:tcPr>
            <w:tcW w:w="0" w:type="auto"/>
            <w:vMerge/>
          </w:tcPr>
          <w:p w14:paraId="28D41524" w14:textId="77777777" w:rsidR="008F1FE2" w:rsidRDefault="008F1FE2">
            <w:pPr>
              <w:pStyle w:val="a3"/>
            </w:pPr>
          </w:p>
        </w:tc>
        <w:tc>
          <w:tcPr>
            <w:tcW w:w="0" w:type="auto"/>
            <w:gridSpan w:val="0"/>
            <w:vMerge/>
          </w:tcPr>
          <w:p w14:paraId="6B3BDCFE" w14:textId="77777777" w:rsidR="008F1FE2" w:rsidRDefault="008F1FE2">
            <w:pPr>
              <w:pStyle w:val="a3"/>
            </w:pPr>
          </w:p>
        </w:tc>
      </w:tr>
      <w:tr w:rsidR="008F1FE2" w14:paraId="1816D2F6" w14:textId="77777777">
        <w:tc>
          <w:tcPr>
            <w:tcW w:w="0" w:type="auto"/>
          </w:tcPr>
          <w:p w14:paraId="16C2B9BA" w14:textId="77777777" w:rsidR="008F1FE2" w:rsidRDefault="008B2F51">
            <w:pPr>
              <w:pStyle w:val="a3"/>
              <w:jc w:val="center"/>
            </w:pPr>
            <w:r>
              <w:t>D</w:t>
            </w:r>
          </w:p>
        </w:tc>
        <w:tc>
          <w:tcPr>
            <w:tcW w:w="0" w:type="auto"/>
          </w:tcPr>
          <w:p w14:paraId="475BDB3A" w14:textId="77777777" w:rsidR="008F1FE2" w:rsidRDefault="008B2F51">
            <w:pPr>
              <w:pStyle w:val="a3"/>
              <w:jc w:val="center"/>
            </w:pPr>
            <w:r>
              <w:t>1.0</w:t>
            </w:r>
          </w:p>
        </w:tc>
        <w:tc>
          <w:tcPr>
            <w:tcW w:w="0" w:type="auto"/>
          </w:tcPr>
          <w:p w14:paraId="29F624ED" w14:textId="77777777" w:rsidR="008F1FE2" w:rsidRDefault="008B2F51">
            <w:pPr>
              <w:pStyle w:val="a3"/>
              <w:jc w:val="center"/>
            </w:pPr>
            <w:r>
              <w:t>50-54</w:t>
            </w:r>
          </w:p>
        </w:tc>
        <w:tc>
          <w:tcPr>
            <w:tcW w:w="0" w:type="auto"/>
            <w:vMerge/>
          </w:tcPr>
          <w:p w14:paraId="62F35E4E" w14:textId="77777777" w:rsidR="008F1FE2" w:rsidRDefault="008F1FE2">
            <w:pPr>
              <w:pStyle w:val="a3"/>
            </w:pPr>
          </w:p>
        </w:tc>
        <w:tc>
          <w:tcPr>
            <w:tcW w:w="0" w:type="auto"/>
            <w:gridSpan w:val="0"/>
            <w:vMerge/>
          </w:tcPr>
          <w:p w14:paraId="2D75B7BF" w14:textId="77777777" w:rsidR="008F1FE2" w:rsidRDefault="008F1FE2">
            <w:pPr>
              <w:pStyle w:val="a3"/>
            </w:pPr>
          </w:p>
        </w:tc>
      </w:tr>
      <w:tr w:rsidR="008F1FE2" w14:paraId="2E069C3E" w14:textId="77777777">
        <w:tc>
          <w:tcPr>
            <w:tcW w:w="0" w:type="auto"/>
          </w:tcPr>
          <w:p w14:paraId="3EA7E02A" w14:textId="77777777" w:rsidR="008F1FE2" w:rsidRDefault="008B2F51">
            <w:pPr>
              <w:pStyle w:val="a3"/>
              <w:jc w:val="center"/>
            </w:pPr>
            <w:r>
              <w:t>FX</w:t>
            </w:r>
          </w:p>
        </w:tc>
        <w:tc>
          <w:tcPr>
            <w:tcW w:w="0" w:type="auto"/>
          </w:tcPr>
          <w:p w14:paraId="494F78F5" w14:textId="77777777" w:rsidR="008F1FE2" w:rsidRDefault="008B2F51">
            <w:pPr>
              <w:pStyle w:val="a3"/>
              <w:jc w:val="center"/>
            </w:pPr>
            <w:r>
              <w:t>0.5</w:t>
            </w:r>
          </w:p>
        </w:tc>
        <w:tc>
          <w:tcPr>
            <w:tcW w:w="0" w:type="auto"/>
          </w:tcPr>
          <w:p w14:paraId="08E036B5" w14:textId="77777777" w:rsidR="008F1FE2" w:rsidRDefault="008B2F51">
            <w:pPr>
              <w:pStyle w:val="a3"/>
              <w:jc w:val="center"/>
            </w:pPr>
            <w:r>
              <w:t>25-49</w:t>
            </w:r>
          </w:p>
        </w:tc>
        <w:tc>
          <w:tcPr>
            <w:tcW w:w="0" w:type="auto"/>
            <w:vMerge w:val="restart"/>
          </w:tcPr>
          <w:p w14:paraId="1C9F8038" w14:textId="77777777" w:rsidR="008F1FE2" w:rsidRDefault="008B2F51">
            <w:pPr>
              <w:pStyle w:val="a3"/>
              <w:jc w:val="center"/>
            </w:pPr>
            <w:r>
              <w:t>Қанағаттанарлықсыз</w:t>
            </w:r>
          </w:p>
        </w:tc>
      </w:tr>
      <w:tr w:rsidR="008F1FE2" w14:paraId="1BB4C4F2" w14:textId="77777777">
        <w:tc>
          <w:tcPr>
            <w:tcW w:w="0" w:type="auto"/>
          </w:tcPr>
          <w:p w14:paraId="4EA4BD55" w14:textId="77777777" w:rsidR="008F1FE2" w:rsidRDefault="008B2F51">
            <w:pPr>
              <w:pStyle w:val="a3"/>
              <w:jc w:val="center"/>
            </w:pPr>
            <w:r>
              <w:t>F</w:t>
            </w:r>
          </w:p>
        </w:tc>
        <w:tc>
          <w:tcPr>
            <w:tcW w:w="0" w:type="auto"/>
          </w:tcPr>
          <w:p w14:paraId="2100324F" w14:textId="77777777" w:rsidR="008F1FE2" w:rsidRDefault="008B2F51">
            <w:pPr>
              <w:pStyle w:val="a3"/>
              <w:jc w:val="center"/>
            </w:pPr>
            <w:r>
              <w:t>0</w:t>
            </w:r>
          </w:p>
        </w:tc>
        <w:tc>
          <w:tcPr>
            <w:tcW w:w="0" w:type="auto"/>
          </w:tcPr>
          <w:p w14:paraId="1F96BEAB" w14:textId="77777777" w:rsidR="008F1FE2" w:rsidRDefault="008B2F51">
            <w:pPr>
              <w:pStyle w:val="a3"/>
              <w:jc w:val="center"/>
            </w:pPr>
            <w:r>
              <w:t>0-24</w:t>
            </w:r>
          </w:p>
        </w:tc>
        <w:tc>
          <w:tcPr>
            <w:tcW w:w="0" w:type="auto"/>
            <w:vMerge/>
          </w:tcPr>
          <w:p w14:paraId="751D61E9" w14:textId="77777777" w:rsidR="008F1FE2" w:rsidRDefault="008F1FE2">
            <w:pPr>
              <w:pStyle w:val="a3"/>
            </w:pPr>
          </w:p>
        </w:tc>
        <w:tc>
          <w:tcPr>
            <w:tcW w:w="0" w:type="auto"/>
            <w:gridSpan w:val="0"/>
            <w:vMerge/>
          </w:tcPr>
          <w:p w14:paraId="034225E7" w14:textId="77777777" w:rsidR="008F1FE2" w:rsidRDefault="008F1FE2">
            <w:pPr>
              <w:pStyle w:val="a3"/>
            </w:pPr>
          </w:p>
        </w:tc>
      </w:tr>
    </w:tbl>
    <w:p w14:paraId="00F429F9" w14:textId="77777777" w:rsidR="008F1FE2" w:rsidRDefault="008F1FE2">
      <w:pPr>
        <w:pStyle w:val="a3"/>
      </w:pPr>
    </w:p>
    <w:p w14:paraId="31FAE676" w14:textId="77777777" w:rsidR="008F1FE2" w:rsidRDefault="008B2F51">
      <w:pPr>
        <w:pStyle w:val="a3"/>
        <w:jc w:val="center"/>
      </w:pPr>
      <w:r>
        <w:rPr>
          <w:b/>
        </w:rPr>
        <w:t>4 ПӘНДЕР САЯСАТЫ</w:t>
      </w:r>
    </w:p>
    <w:p w14:paraId="01680EC5" w14:textId="77777777" w:rsidR="008F1FE2" w:rsidRDefault="008F1FE2">
      <w:pPr>
        <w:pStyle w:val="a3"/>
      </w:pPr>
    </w:p>
    <w:p w14:paraId="100B48A4" w14:textId="77777777" w:rsidR="008F1FE2" w:rsidRDefault="008B2F51">
      <w:pPr>
        <w:pStyle w:val="a3"/>
        <w:ind w:firstLine="567"/>
      </w:pPr>
      <w:r>
        <w:t>Білім алушы міндетті:</w:t>
      </w:r>
    </w:p>
    <w:p w14:paraId="1BEE65BB" w14:textId="77777777" w:rsidR="008F1FE2" w:rsidRDefault="008B2F51">
      <w:pPr>
        <w:pStyle w:val="a3"/>
        <w:ind w:firstLine="567"/>
      </w:pPr>
      <w:r>
        <w:t xml:space="preserve">Пән саясаты пәнді зерделеу кезінде оқытушы білім алушыларға қоятын талаптар жүйесімен анықталады және мынадай әкімшілік талаптарды көрсете алады: 1) плагиатқа, көшіруге және алдаудың өзге де нысандарына орын жоқ; 2) сабаққа кешікпеуге; 3) сабақты босатпауға, науқастанған жағдайда анықтама әкелуге; 4) сабаққа іскерлік киіммен келуге; 5) </w:t>
      </w:r>
      <w:r>
        <w:lastRenderedPageBreak/>
        <w:t>оқу процесіне белсенді қатысуға; 6) үй тапсырмаларын өз бетінше және уақтылы орындауға; 7) курстастарына, оқытушылары мен қызметкерлеріне төзімді, ашық және мейірімді болуға; 8) ұжымдық жұмысқа жәрдемдесуге және пікірталастарға қатысуға; 9) пунктуалды және міндетті (кешігу, сабақ босату, аудиториядағы тәртіп, жұмысты кешіктіріп өткізу, емтиханға қатыспау) болуы тиіс; 10) академиялық адалдық талаптары мен оны бұзудың салдары жазылған «Д. Серікбаев атындағы ШҚТУ» КЕАҚ студенттерінің академиялық адалдық кодексін сақтау.</w:t>
      </w:r>
    </w:p>
    <w:p w14:paraId="23C1695D" w14:textId="77777777" w:rsidR="008F1FE2" w:rsidRDefault="008F1FE2">
      <w:pPr>
        <w:pStyle w:val="a3"/>
      </w:pPr>
    </w:p>
    <w:p w14:paraId="4DF3D1A0" w14:textId="77777777" w:rsidR="008F1FE2" w:rsidRDefault="008B2F51">
      <w:pPr>
        <w:pStyle w:val="a3"/>
        <w:jc w:val="center"/>
      </w:pPr>
      <w:r>
        <w:rPr>
          <w:b/>
        </w:rPr>
        <w:t>5 ҰСЫНЫЛАТЫН ӘДЕБИЕТТЕР ТІЗІМІ</w:t>
      </w:r>
    </w:p>
    <w:p w14:paraId="1DBDD3D9" w14:textId="77777777" w:rsidR="008F1FE2" w:rsidRDefault="008F1FE2">
      <w:pPr>
        <w:pStyle w:val="a3"/>
      </w:pPr>
    </w:p>
    <w:p w14:paraId="1674F4D1" w14:textId="77777777" w:rsidR="008F1FE2" w:rsidRDefault="008B2F51">
      <w:pPr>
        <w:pStyle w:val="a3"/>
        <w:jc w:val="center"/>
      </w:pPr>
      <w:r>
        <w:rPr>
          <w:b/>
        </w:rPr>
        <w:t>5.1 Негізгі әдебиет</w:t>
      </w:r>
    </w:p>
    <w:p w14:paraId="1FE0A642" w14:textId="77777777" w:rsidR="008F1FE2" w:rsidRDefault="008F1FE2">
      <w:pPr>
        <w:pStyle w:val="a3"/>
      </w:pPr>
    </w:p>
    <w:p w14:paraId="0856EB86" w14:textId="77777777" w:rsidR="008F1FE2" w:rsidRDefault="008B2F51">
      <w:pPr>
        <w:pStyle w:val="a3"/>
        <w:ind w:firstLine="567"/>
      </w:pPr>
      <w:r>
        <w:t>1. 1. Чекмарев, А. А. Инженерная графика : учебник для прикладного бакалавриата / 13-е изд., испр. и доп. — Москва : Издательство Юрайт, 2019. — 389 с 2. http://engineering-graphics. spb. ru/book. php - Электронный учебник 3. Brodskij-Inzhenerlik-grafika-metall-deu.-O-uly-.pdf 4. Әйтімбетов З.Ә., Карпеков Р.Қ., Инженерлік графика; Практикум: -Алматы: АТУ, И59 2015. – 51б. 5. Уласевич З.Н., Уласевич В.П., Омесь Д.В., Инженерная графика: Практикум: Учебное пособие, -2-е изд.,перераб.,-Минск: Вышэйшая школа, 2020. -206 с. 6. Орлов А., AutoCAD 2013.– СПб.: Питер, 2013.–384 с</w:t>
      </w:r>
    </w:p>
    <w:p w14:paraId="09963A57" w14:textId="77777777" w:rsidR="008F1FE2" w:rsidRDefault="008F1FE2">
      <w:pPr>
        <w:pStyle w:val="a3"/>
      </w:pPr>
    </w:p>
    <w:p w14:paraId="6348DA18" w14:textId="77777777" w:rsidR="008F1FE2" w:rsidRDefault="008B2F51">
      <w:pPr>
        <w:pStyle w:val="a3"/>
        <w:jc w:val="center"/>
      </w:pPr>
      <w:r>
        <w:rPr>
          <w:b/>
        </w:rPr>
        <w:t>5.2 Қосымша әдебиеттер</w:t>
      </w:r>
    </w:p>
    <w:p w14:paraId="7CE3B749" w14:textId="77777777" w:rsidR="008F1FE2" w:rsidRDefault="008F1FE2">
      <w:pPr>
        <w:pStyle w:val="a3"/>
      </w:pPr>
    </w:p>
    <w:p w14:paraId="46FB734A" w14:textId="77777777" w:rsidR="008F1FE2" w:rsidRDefault="008B2F51">
      <w:pPr>
        <w:pStyle w:val="a3"/>
        <w:ind w:firstLine="567"/>
      </w:pPr>
      <w:r>
        <w:t>1. 1. Есполова З.А., Мошнинова Г.Н., Курманова Д.Т."Жұмыс дәптері", Өскемен, 2012 https://www.do.ektu.kz/Protected/TextbookService/ElBook/Work_geometry_kaz_net/Data/Index.htm 2. Есполова З.А., Каменских Л.В. "Инженерлік графика II(компьютерлік графика AutoCAD негізінде)",Өскемен, ЭО, ШҚМТУ, 2010. https://www.do.ektu.kz/Protected/TextbookService/ElBook/Comp_drawing_kaz_. 3. ЭУ " Компьютерная графика .AutoCAD", 2014</w:t>
      </w:r>
    </w:p>
    <w:p w14:paraId="3782BCD1" w14:textId="77777777" w:rsidR="008F1FE2" w:rsidRDefault="008B2F51">
      <w:pPr>
        <w:pStyle w:val="a3"/>
        <w:ind w:firstLine="567"/>
      </w:pPr>
      <w:r>
        <w:t>2. IPR SMART http://www.iprbookshop.ru</w:t>
      </w:r>
    </w:p>
    <w:p w14:paraId="2D927D16" w14:textId="77777777" w:rsidR="008F1FE2" w:rsidRDefault="008B2F51">
      <w:pPr>
        <w:pStyle w:val="a3"/>
        <w:ind w:firstLine="567"/>
      </w:pPr>
      <w:r>
        <w:t>3. ScienceDirect - http://www.sciencedirect.com.</w:t>
      </w:r>
    </w:p>
    <w:p w14:paraId="67D582B1" w14:textId="77777777" w:rsidR="008F1FE2" w:rsidRDefault="008B2F51">
      <w:pPr>
        <w:pStyle w:val="a3"/>
        <w:ind w:firstLine="567"/>
      </w:pPr>
      <w:r>
        <w:t>4. EBSCO Discovery Service (EDS) - http://search.ebscohost.com</w:t>
      </w:r>
    </w:p>
    <w:sectPr w:rsidR="008F1FE2">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FA2B2E" w14:textId="77777777" w:rsidR="005016DE" w:rsidRDefault="005016DE">
      <w:pPr>
        <w:spacing w:after="0" w:line="240" w:lineRule="auto"/>
      </w:pPr>
      <w:r>
        <w:separator/>
      </w:r>
    </w:p>
  </w:endnote>
  <w:endnote w:type="continuationSeparator" w:id="0">
    <w:p w14:paraId="6106DCF2" w14:textId="77777777" w:rsidR="005016DE" w:rsidRDefault="005016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281E2E" w14:textId="77777777" w:rsidR="005016DE" w:rsidRDefault="005016DE">
      <w:pPr>
        <w:spacing w:after="0" w:line="240" w:lineRule="auto"/>
      </w:pPr>
      <w:r>
        <w:separator/>
      </w:r>
    </w:p>
  </w:footnote>
  <w:footnote w:type="continuationSeparator" w:id="0">
    <w:p w14:paraId="5D4F6E23" w14:textId="77777777" w:rsidR="005016DE" w:rsidRDefault="005016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8F1FE2" w14:paraId="1766220F" w14:textId="77777777">
      <w:trPr>
        <w:cantSplit/>
        <w:trHeight w:val="353"/>
      </w:trPr>
      <w:tc>
        <w:tcPr>
          <w:tcW w:w="1129" w:type="dxa"/>
          <w:vMerge w:val="restart"/>
          <w:vAlign w:val="center"/>
        </w:tcPr>
        <w:p w14:paraId="3DCFAB7A" w14:textId="77777777" w:rsidR="008F1FE2" w:rsidRDefault="008B2F51">
          <w:pPr>
            <w:pStyle w:val="a3"/>
            <w:jc w:val="center"/>
          </w:pPr>
          <w:r>
            <w:rPr>
              <w:noProof/>
            </w:rPr>
            <w:drawing>
              <wp:inline distT="0" distB="0" distL="0" distR="0" wp14:anchorId="2186D65B" wp14:editId="4CDA1356">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62F23C83" w14:textId="77777777" w:rsidR="008F1FE2" w:rsidRDefault="008B2F51">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14:paraId="0208670D" w14:textId="77777777" w:rsidR="008F1FE2" w:rsidRDefault="008B2F51">
          <w:pPr>
            <w:pStyle w:val="a5"/>
          </w:pPr>
          <w:r>
            <w:fldChar w:fldCharType="begin"/>
          </w:r>
          <w:r>
            <w:instrText>PAGE</w:instrText>
          </w:r>
          <w:r>
            <w:fldChar w:fldCharType="separate"/>
          </w:r>
          <w:r w:rsidR="00FB12A9">
            <w:rPr>
              <w:noProof/>
            </w:rPr>
            <w:t>1</w:t>
          </w:r>
          <w:r>
            <w:fldChar w:fldCharType="end"/>
          </w:r>
          <w:r>
            <w:t> бет </w:t>
          </w:r>
          <w:r>
            <w:fldChar w:fldCharType="begin"/>
          </w:r>
          <w:r>
            <w:instrText>NUMPAGES</w:instrText>
          </w:r>
          <w:r>
            <w:fldChar w:fldCharType="separate"/>
          </w:r>
          <w:r w:rsidR="00FB12A9">
            <w:rPr>
              <w:noProof/>
            </w:rPr>
            <w:t>1</w:t>
          </w:r>
          <w:r>
            <w:fldChar w:fldCharType="end"/>
          </w:r>
        </w:p>
      </w:tc>
    </w:tr>
    <w:tr w:rsidR="008F1FE2" w14:paraId="16626644" w14:textId="77777777">
      <w:trPr>
        <w:cantSplit/>
        <w:trHeight w:val="310"/>
      </w:trPr>
      <w:tc>
        <w:tcPr>
          <w:tcW w:w="1129" w:type="dxa"/>
          <w:vMerge/>
        </w:tcPr>
        <w:p w14:paraId="4435661A" w14:textId="77777777" w:rsidR="008F1FE2" w:rsidRDefault="008F1FE2">
          <w:pPr>
            <w:pStyle w:val="a3"/>
          </w:pPr>
        </w:p>
      </w:tc>
      <w:tc>
        <w:tcPr>
          <w:tcW w:w="1921" w:type="dxa"/>
          <w:vAlign w:val="center"/>
        </w:tcPr>
        <w:p w14:paraId="4F9ADD52" w14:textId="77777777" w:rsidR="008F1FE2" w:rsidRDefault="008B2F51">
          <w:pPr>
            <w:pStyle w:val="a5"/>
          </w:pPr>
          <w:r>
            <w:rPr>
              <w:lang w:val="kk-KZ"/>
            </w:rPr>
            <w:t>Интеграцияланған менеджмент жүйесі</w:t>
          </w:r>
        </w:p>
      </w:tc>
      <w:tc>
        <w:tcPr>
          <w:tcW w:w="0" w:type="auto"/>
          <w:vAlign w:val="center"/>
        </w:tcPr>
        <w:p w14:paraId="03295F85" w14:textId="77777777" w:rsidR="008F1FE2" w:rsidRDefault="008B2F51">
          <w:pPr>
            <w:pStyle w:val="a5"/>
          </w:pPr>
          <w:r>
            <w:t>Н ШҚТУ 026-I-2023</w:t>
          </w:r>
        </w:p>
        <w:p w14:paraId="654224CA" w14:textId="77777777" w:rsidR="008F1FE2" w:rsidRDefault="008B2F51">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14:paraId="358A516C" w14:textId="77777777" w:rsidR="008F1FE2" w:rsidRDefault="008F1FE2">
          <w:pPr>
            <w:pStyle w:val="a3"/>
          </w:pPr>
        </w:p>
      </w:tc>
    </w:tr>
  </w:tbl>
  <w:p w14:paraId="57FA03DC" w14:textId="77777777" w:rsidR="008F1FE2" w:rsidRDefault="008F1FE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F1FE2"/>
    <w:rsid w:val="005016DE"/>
    <w:rsid w:val="00784A27"/>
    <w:rsid w:val="008B2F51"/>
    <w:rsid w:val="008F1FE2"/>
    <w:rsid w:val="00FB12A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83330"/>
  <w15:docId w15:val="{FBCEB57D-AD81-4CCC-AEBF-89087EEA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3467</Words>
  <Characters>19764</Characters>
  <Application>Microsoft Office Word</Application>
  <DocSecurity>0</DocSecurity>
  <Lines>164</Lines>
  <Paragraphs>46</Paragraphs>
  <ScaleCrop>false</ScaleCrop>
  <Company/>
  <LinksUpToDate>false</LinksUpToDate>
  <CharactersWithSpaces>23185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GL-218-P</cp:lastModifiedBy>
  <cp:revision>4</cp:revision>
  <dcterms:created xsi:type="dcterms:W3CDTF">2024-04-17T11:27:00Z</dcterms:created>
  <dcterms:modified xsi:type="dcterms:W3CDTF">2024-09-21T05:14:00Z</dcterms:modified>
</cp:coreProperties>
</file>